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0E359071" w:rsidR="00A54D6C" w:rsidRDefault="008E67A4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F2FF7D" wp14:editId="2FD778D8">
            <wp:simplePos x="0" y="0"/>
            <wp:positionH relativeFrom="margin">
              <wp:align>left</wp:align>
            </wp:positionH>
            <wp:positionV relativeFrom="paragraph">
              <wp:posOffset>-334010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2F453CAD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6A4394D7" w:rsidR="00873009" w:rsidRPr="000C2248" w:rsidRDefault="001368C3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>FORMATO</w:t>
      </w:r>
      <w:r w:rsidR="000C22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COMÚN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Pr="001368C3" w:rsidRDefault="00A54D6C" w:rsidP="00873009">
      <w:pPr>
        <w:jc w:val="both"/>
        <w:rPr>
          <w:b/>
          <w:bCs/>
          <w:u w:val="single"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13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tcBorders>
              <w:bottom w:val="single" w:sz="4" w:space="0" w:color="000000" w:themeColor="text1"/>
            </w:tcBorders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tcBorders>
              <w:bottom w:val="single" w:sz="4" w:space="0" w:color="000000" w:themeColor="text1"/>
            </w:tcBorders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D718D3" w14:paraId="1AB9D4AE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5E6199C6" w14:textId="45382E0C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615526AE" w14:textId="7363581C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59A3034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20C72A" w14:textId="3F50F6E4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28579B1" w14:textId="174B5036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76A9157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2737F782" w14:textId="7D04C026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291F0E0B" w14:textId="201C696A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1D08C9E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568C2D" w14:textId="2395F344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94C5E76" w14:textId="3A4C7E4C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64A80E1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58AF4245" w14:textId="4D8CD0C8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568E25BC" w14:textId="4AA24062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5DCA0C44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7C761F2A" w14:textId="615AACE1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5A969474" w14:textId="2E32790D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454EA1A5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nil"/>
              <w:bottom w:val="nil"/>
            </w:tcBorders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D718D3" w14:paraId="49E3F06D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49C0563" w14:textId="1D83AD1E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087ADFD" w14:textId="6EA726AD" w:rsidR="00D718D3" w:rsidRPr="002F03A6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28D058BC" w:rsidR="00D718D3" w:rsidRPr="008D3A62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7F691F4F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488B6DAC" w14:textId="73E7F349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left w:val="single" w:sz="4" w:space="0" w:color="auto"/>
            </w:tcBorders>
          </w:tcPr>
          <w:p w14:paraId="27FB44CA" w14:textId="5F950B86" w:rsidR="00D718D3" w:rsidRPr="002F03A6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D718D3" w:rsidRPr="008D3A62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FAA25BA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EF4047" w14:textId="378FD082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081DE14" w14:textId="00542804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1316988" w14:textId="5296DAC9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1368C3" w14:paraId="7D346BDF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49C532CF" w14:textId="77777777" w:rsidR="001368C3" w:rsidRPr="000C2248" w:rsidRDefault="001368C3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B1601" w14:textId="77777777" w:rsidR="001368C3" w:rsidRPr="000C224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7DFEE" w14:textId="77777777" w:rsidR="001368C3" w:rsidRPr="00297FF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4E696CF" w14:textId="77777777" w:rsidR="001368C3" w:rsidRPr="00297FF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99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13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1368C3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7A15EEB2" w14:textId="11A84DC5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Ajustes a tu horario, </w:t>
            </w: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entregar tu formato de ajustes </w:t>
            </w:r>
            <w:r w:rsidR="001048FA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a más tardar </w:t>
            </w:r>
            <w:r w:rsidR="00C756D7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el </w:t>
            </w:r>
            <w:r w:rsidR="001048FA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23</w:t>
            </w:r>
            <w:r w:rsidR="00C756D7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 </w:t>
            </w:r>
            <w:r w:rsidR="001048FA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de enero 2023</w:t>
            </w: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. La forma de entrega se la indicara su tutor.</w:t>
            </w:r>
          </w:p>
          <w:p w14:paraId="36731F1F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</w:p>
          <w:p w14:paraId="797DB6DC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PÁGINAS QUE DEBES ATENDER COMO REQUISITO DE REINSCRIPCIÓN </w:t>
            </w:r>
          </w:p>
          <w:p w14:paraId="66DD0484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http://ed.uabc.mx/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480319B0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39FD57B2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Evaluación al tutor, SIT</w:t>
            </w:r>
            <w:r w:rsidRPr="008921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471A0A93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</w:p>
          <w:p w14:paraId="4D148B1C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 xml:space="preserve">REINSCRIPCIONES: </w:t>
            </w:r>
          </w:p>
          <w:p w14:paraId="2829859E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</w:p>
          <w:p w14:paraId="5BF7CD12" w14:textId="2F751A85" w:rsidR="00226B9F" w:rsidRPr="0089210C" w:rsidRDefault="00226B9F" w:rsidP="001368C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Del </w:t>
            </w:r>
            <w:r w:rsidR="001048FA">
              <w:rPr>
                <w:rFonts w:asciiTheme="majorHAnsi" w:eastAsia="Arial Unicode MS" w:hAnsiTheme="majorHAnsi" w:cs="Arial"/>
                <w:sz w:val="18"/>
                <w:szCs w:val="18"/>
              </w:rPr>
              <w:t>19 y 20 de enero 2023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a partir de las </w:t>
            </w: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7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:00 am. del primer día, disponible hasta las 17:00 pm</w:t>
            </w:r>
            <w:r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 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del segundo día.</w:t>
            </w:r>
          </w:p>
          <w:p w14:paraId="4C83211A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</w:p>
          <w:p w14:paraId="5D99BC0F" w14:textId="77777777" w:rsidR="00226B9F" w:rsidRPr="0089210C" w:rsidRDefault="00226B9F" w:rsidP="001368C3">
            <w:pPr>
              <w:jc w:val="both"/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89210C">
              <w:rPr>
                <w:rFonts w:asciiTheme="majorHAnsi" w:eastAsia="Arial Unicode MS" w:hAnsiTheme="majorHAnsi" w:cs="Arial"/>
                <w:b w:val="0"/>
                <w:sz w:val="18"/>
                <w:szCs w:val="18"/>
              </w:rPr>
              <w:t>PAGO DE REINSCRIPCIÓN:</w:t>
            </w:r>
          </w:p>
          <w:p w14:paraId="6DD06E94" w14:textId="6D498F64" w:rsidR="00226B9F" w:rsidRPr="00742B75" w:rsidRDefault="00226B9F" w:rsidP="001368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 xml:space="preserve">Del </w:t>
            </w:r>
            <w:r w:rsidR="001048FA">
              <w:rPr>
                <w:rFonts w:asciiTheme="majorHAnsi" w:eastAsia="Arial Unicode MS" w:hAnsiTheme="majorHAnsi" w:cs="Arial"/>
                <w:sz w:val="18"/>
                <w:szCs w:val="18"/>
              </w:rPr>
              <w:t>13 al 23 de enero del 2023</w:t>
            </w:r>
            <w:r w:rsidRPr="0089210C">
              <w:rPr>
                <w:rFonts w:asciiTheme="majorHAnsi" w:eastAsia="Arial Unicode MS" w:hAnsiTheme="majorHAnsi" w:cs="Arial"/>
                <w:sz w:val="18"/>
                <w:szCs w:val="18"/>
              </w:rPr>
              <w:t>, baja tu recibo de pago</w:t>
            </w:r>
            <w:r w:rsidRPr="0089210C">
              <w:rPr>
                <w:rStyle w:val="Hipervnculo"/>
                <w:rFonts w:asciiTheme="majorHAnsi" w:eastAsia="Arial Unicode MS" w:hAnsiTheme="majorHAnsi"/>
                <w:sz w:val="18"/>
                <w:szCs w:val="18"/>
              </w:rPr>
              <w:t xml:space="preserve">: </w:t>
            </w:r>
            <w:hyperlink r:id="rId13" w:history="1">
              <w:r w:rsidRPr="0089210C">
                <w:rPr>
                  <w:rStyle w:val="Hipervnculo"/>
                  <w:rFonts w:asciiTheme="majorHAnsi" w:eastAsia="Arial Unicode MS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1F63D01A" w:rsidR="00873009" w:rsidRDefault="00873009" w:rsidP="00873009"/>
    <w:p w14:paraId="53334086" w14:textId="77777777" w:rsidR="001368C3" w:rsidRPr="00873009" w:rsidRDefault="001368C3" w:rsidP="00873009"/>
    <w:tbl>
      <w:tblPr>
        <w:tblpPr w:leftFromText="141" w:rightFromText="141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1368C3" w14:paraId="4D49B2F9" w14:textId="77777777" w:rsidTr="001368C3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847D0" w14:textId="77777777" w:rsidR="001368C3" w:rsidRPr="00742B75" w:rsidRDefault="001368C3" w:rsidP="001368C3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7C28A" w14:textId="77777777" w:rsidR="001368C3" w:rsidRPr="00742B75" w:rsidRDefault="001368C3" w:rsidP="001368C3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3F0904" w14:textId="77777777" w:rsidR="001368C3" w:rsidRPr="00742B75" w:rsidRDefault="001368C3" w:rsidP="001368C3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BA47" w14:textId="77777777" w:rsidR="00AA0FBB" w:rsidRDefault="00AA0FBB" w:rsidP="00742B75">
      <w:pPr>
        <w:spacing w:after="0" w:line="240" w:lineRule="auto"/>
      </w:pPr>
      <w:r>
        <w:separator/>
      </w:r>
    </w:p>
  </w:endnote>
  <w:endnote w:type="continuationSeparator" w:id="0">
    <w:p w14:paraId="48A058D4" w14:textId="77777777" w:rsidR="00AA0FBB" w:rsidRDefault="00AA0FBB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1ADE" w14:textId="77777777" w:rsidR="00AA0FBB" w:rsidRDefault="00AA0FBB" w:rsidP="00742B75">
      <w:pPr>
        <w:spacing w:after="0" w:line="240" w:lineRule="auto"/>
      </w:pPr>
      <w:r>
        <w:separator/>
      </w:r>
    </w:p>
  </w:footnote>
  <w:footnote w:type="continuationSeparator" w:id="0">
    <w:p w14:paraId="26E3AD53" w14:textId="77777777" w:rsidR="00AA0FBB" w:rsidRDefault="00AA0FBB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C"/>
    <w:rsid w:val="00083BD5"/>
    <w:rsid w:val="000C2248"/>
    <w:rsid w:val="001006BE"/>
    <w:rsid w:val="001048FA"/>
    <w:rsid w:val="001368C3"/>
    <w:rsid w:val="001672E7"/>
    <w:rsid w:val="001C4148"/>
    <w:rsid w:val="00201886"/>
    <w:rsid w:val="00226B9F"/>
    <w:rsid w:val="002434E5"/>
    <w:rsid w:val="00297FF8"/>
    <w:rsid w:val="002F03A6"/>
    <w:rsid w:val="003621AC"/>
    <w:rsid w:val="003929CD"/>
    <w:rsid w:val="00427B19"/>
    <w:rsid w:val="0050655B"/>
    <w:rsid w:val="00613D38"/>
    <w:rsid w:val="006C75FB"/>
    <w:rsid w:val="00742B75"/>
    <w:rsid w:val="007C3434"/>
    <w:rsid w:val="00851D52"/>
    <w:rsid w:val="00873009"/>
    <w:rsid w:val="00874E4D"/>
    <w:rsid w:val="0089210C"/>
    <w:rsid w:val="008D3A62"/>
    <w:rsid w:val="008E0469"/>
    <w:rsid w:val="008E67A4"/>
    <w:rsid w:val="00975702"/>
    <w:rsid w:val="00997CE0"/>
    <w:rsid w:val="00A54D6C"/>
    <w:rsid w:val="00A67BE1"/>
    <w:rsid w:val="00AA0FBB"/>
    <w:rsid w:val="00B13DF8"/>
    <w:rsid w:val="00B67911"/>
    <w:rsid w:val="00BB2E4B"/>
    <w:rsid w:val="00C0698D"/>
    <w:rsid w:val="00C756D7"/>
    <w:rsid w:val="00C91744"/>
    <w:rsid w:val="00CE0D4E"/>
    <w:rsid w:val="00CF118A"/>
    <w:rsid w:val="00D114EF"/>
    <w:rsid w:val="00D718D3"/>
    <w:rsid w:val="00EC38A2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4</cp:revision>
  <cp:lastPrinted>2021-12-06T12:04:00Z</cp:lastPrinted>
  <dcterms:created xsi:type="dcterms:W3CDTF">2022-06-07T18:56:00Z</dcterms:created>
  <dcterms:modified xsi:type="dcterms:W3CDTF">2022-12-07T21:13:00Z</dcterms:modified>
</cp:coreProperties>
</file>