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9932" w14:textId="77777777" w:rsidR="00BD55B0" w:rsidRPr="009F357B" w:rsidRDefault="00BD55B0" w:rsidP="00C641F7"/>
    <w:p w14:paraId="0F46E9DC" w14:textId="77777777" w:rsidR="00E94948" w:rsidRPr="009F357B" w:rsidRDefault="0034544A" w:rsidP="00E94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57B">
        <w:rPr>
          <w:rFonts w:ascii="Times New Roman" w:hAnsi="Times New Roman" w:cs="Times New Roman"/>
          <w:b/>
          <w:sz w:val="20"/>
          <w:szCs w:val="20"/>
        </w:rPr>
        <w:t xml:space="preserve">RELACIÓN DE </w:t>
      </w:r>
      <w:r w:rsidR="00E94948" w:rsidRPr="009F357B">
        <w:rPr>
          <w:rFonts w:ascii="Times New Roman" w:hAnsi="Times New Roman" w:cs="Times New Roman"/>
          <w:b/>
          <w:sz w:val="20"/>
          <w:szCs w:val="20"/>
        </w:rPr>
        <w:t>MA</w:t>
      </w:r>
      <w:r w:rsidR="00EE22D2" w:rsidRPr="009F357B">
        <w:rPr>
          <w:rFonts w:ascii="Times New Roman" w:hAnsi="Times New Roman" w:cs="Times New Roman"/>
          <w:b/>
          <w:sz w:val="20"/>
          <w:szCs w:val="20"/>
        </w:rPr>
        <w:t>TERIAS OPTATIVAS</w:t>
      </w:r>
      <w:r w:rsidRPr="009F357B">
        <w:rPr>
          <w:rFonts w:ascii="Times New Roman" w:hAnsi="Times New Roman" w:cs="Times New Roman"/>
          <w:b/>
          <w:sz w:val="20"/>
          <w:szCs w:val="20"/>
        </w:rPr>
        <w:t xml:space="preserve"> OFERTADAS EN EL </w:t>
      </w:r>
      <w:r w:rsidR="00EE22D2" w:rsidRPr="009F357B">
        <w:rPr>
          <w:rFonts w:ascii="Times New Roman" w:hAnsi="Times New Roman" w:cs="Times New Roman"/>
          <w:b/>
          <w:sz w:val="20"/>
          <w:szCs w:val="20"/>
        </w:rPr>
        <w:t>SEMESTRE 20</w:t>
      </w:r>
      <w:r w:rsidR="00523A46" w:rsidRPr="009F357B">
        <w:rPr>
          <w:rFonts w:ascii="Times New Roman" w:hAnsi="Times New Roman" w:cs="Times New Roman"/>
          <w:b/>
          <w:sz w:val="20"/>
          <w:szCs w:val="20"/>
        </w:rPr>
        <w:t>2</w:t>
      </w:r>
      <w:r w:rsidR="0013697B" w:rsidRPr="009F357B">
        <w:rPr>
          <w:rFonts w:ascii="Times New Roman" w:hAnsi="Times New Roman" w:cs="Times New Roman"/>
          <w:b/>
          <w:sz w:val="20"/>
          <w:szCs w:val="20"/>
        </w:rPr>
        <w:t>2</w:t>
      </w:r>
      <w:r w:rsidR="00104BCA" w:rsidRPr="009F357B">
        <w:rPr>
          <w:rFonts w:ascii="Times New Roman" w:hAnsi="Times New Roman" w:cs="Times New Roman"/>
          <w:b/>
          <w:sz w:val="20"/>
          <w:szCs w:val="20"/>
        </w:rPr>
        <w:t>-</w:t>
      </w:r>
      <w:r w:rsidR="0013697B" w:rsidRPr="009F357B">
        <w:rPr>
          <w:rFonts w:ascii="Times New Roman" w:hAnsi="Times New Roman" w:cs="Times New Roman"/>
          <w:b/>
          <w:sz w:val="20"/>
          <w:szCs w:val="20"/>
        </w:rPr>
        <w:t>1</w:t>
      </w:r>
    </w:p>
    <w:p w14:paraId="2E865678" w14:textId="77777777" w:rsidR="00E94948" w:rsidRPr="009F357B" w:rsidRDefault="0013697B" w:rsidP="00E94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57B">
        <w:rPr>
          <w:rFonts w:ascii="Times New Roman" w:hAnsi="Times New Roman" w:cs="Times New Roman"/>
          <w:b/>
          <w:sz w:val="20"/>
          <w:szCs w:val="20"/>
        </w:rPr>
        <w:t xml:space="preserve">PROGRAMA EDUCATIVO: </w:t>
      </w:r>
      <w:r w:rsidR="00F3627F">
        <w:rPr>
          <w:rFonts w:ascii="Times New Roman" w:hAnsi="Times New Roman" w:cs="Times New Roman"/>
          <w:b/>
          <w:sz w:val="20"/>
          <w:szCs w:val="20"/>
        </w:rPr>
        <w:t xml:space="preserve">LICENCIATURA EN CIENCIAS DE LA EDUCACIÓN </w:t>
      </w:r>
    </w:p>
    <w:p w14:paraId="72B00040" w14:textId="77777777" w:rsidR="0013697B" w:rsidRPr="009F357B" w:rsidRDefault="0013697B" w:rsidP="00E94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141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977"/>
        <w:gridCol w:w="2410"/>
        <w:gridCol w:w="2268"/>
        <w:gridCol w:w="1559"/>
        <w:gridCol w:w="1276"/>
        <w:gridCol w:w="1276"/>
      </w:tblGrid>
      <w:tr w:rsidR="0014178C" w:rsidRPr="009F357B" w14:paraId="6B075972" w14:textId="6465A969" w:rsidTr="0014178C">
        <w:trPr>
          <w:trHeight w:val="288"/>
        </w:trPr>
        <w:tc>
          <w:tcPr>
            <w:tcW w:w="1418" w:type="dxa"/>
            <w:shd w:val="clear" w:color="auto" w:fill="D9D9D9" w:themeFill="background1" w:themeFillShade="D9"/>
          </w:tcPr>
          <w:p w14:paraId="65067C1A" w14:textId="77777777" w:rsidR="0014178C" w:rsidRPr="009F357B" w:rsidRDefault="0014178C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4D3DE2B" w14:textId="77777777" w:rsidR="0014178C" w:rsidRPr="009F357B" w:rsidRDefault="0014178C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sz w:val="20"/>
                <w:szCs w:val="20"/>
              </w:rPr>
              <w:t>CLAVE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EFEE09B" w14:textId="77777777" w:rsidR="0014178C" w:rsidRPr="009F357B" w:rsidRDefault="0014178C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2FB4AA3" w14:textId="77777777" w:rsidR="0014178C" w:rsidRPr="009F357B" w:rsidRDefault="0014178C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Profesor/Profesora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6B2F1F" w14:textId="77777777" w:rsidR="0014178C" w:rsidRPr="009F357B" w:rsidRDefault="0014178C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Horario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3FBA548" w14:textId="77777777" w:rsidR="0014178C" w:rsidRPr="009F357B" w:rsidRDefault="0014178C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800A003" w14:textId="77777777" w:rsidR="0014178C" w:rsidRPr="009F357B" w:rsidRDefault="0014178C" w:rsidP="007A1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211C7B" w14:textId="1DD23EA7" w:rsidR="0014178C" w:rsidRPr="009F357B" w:rsidRDefault="0014178C" w:rsidP="007A1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</w:tr>
      <w:tr w:rsidR="0014178C" w:rsidRPr="009F357B" w14:paraId="630F42DE" w14:textId="304E58E0" w:rsidTr="0014178C">
        <w:trPr>
          <w:trHeight w:val="633"/>
        </w:trPr>
        <w:tc>
          <w:tcPr>
            <w:tcW w:w="1418" w:type="dxa"/>
            <w:shd w:val="clear" w:color="auto" w:fill="auto"/>
            <w:vAlign w:val="center"/>
          </w:tcPr>
          <w:p w14:paraId="13FF59C3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33E52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15979</w:t>
            </w:r>
          </w:p>
        </w:tc>
        <w:tc>
          <w:tcPr>
            <w:tcW w:w="2977" w:type="dxa"/>
            <w:vAlign w:val="center"/>
          </w:tcPr>
          <w:p w14:paraId="511A9745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Producción de medios educativos</w:t>
            </w:r>
          </w:p>
        </w:tc>
        <w:tc>
          <w:tcPr>
            <w:tcW w:w="2410" w:type="dxa"/>
          </w:tcPr>
          <w:p w14:paraId="042A16D9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Ortiz González Angélica </w:t>
            </w:r>
          </w:p>
        </w:tc>
        <w:tc>
          <w:tcPr>
            <w:tcW w:w="2268" w:type="dxa"/>
          </w:tcPr>
          <w:p w14:paraId="5DBB4212" w14:textId="77777777" w:rsidR="0014178C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Domingo 7:00-9:00</w:t>
            </w:r>
          </w:p>
          <w:p w14:paraId="73E29210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9:00-11:00 </w:t>
            </w:r>
          </w:p>
        </w:tc>
        <w:tc>
          <w:tcPr>
            <w:tcW w:w="1559" w:type="dxa"/>
            <w:vAlign w:val="center"/>
          </w:tcPr>
          <w:p w14:paraId="560A74BC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6A2D3320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8B45A13" w14:textId="5FAA6154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14178C" w:rsidRPr="009F357B" w14:paraId="320284EE" w14:textId="49F0566E" w:rsidTr="0014178C">
        <w:trPr>
          <w:trHeight w:val="652"/>
        </w:trPr>
        <w:tc>
          <w:tcPr>
            <w:tcW w:w="1418" w:type="dxa"/>
            <w:shd w:val="clear" w:color="auto" w:fill="auto"/>
            <w:vAlign w:val="center"/>
          </w:tcPr>
          <w:p w14:paraId="5B851C3C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8FE9E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14089</w:t>
            </w:r>
          </w:p>
        </w:tc>
        <w:tc>
          <w:tcPr>
            <w:tcW w:w="2977" w:type="dxa"/>
            <w:vAlign w:val="center"/>
          </w:tcPr>
          <w:p w14:paraId="346CBE8D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Realización radiofónica</w:t>
            </w:r>
          </w:p>
        </w:tc>
        <w:tc>
          <w:tcPr>
            <w:tcW w:w="2410" w:type="dxa"/>
          </w:tcPr>
          <w:p w14:paraId="4AD7082E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Ramírez Siqueiros Carlos </w:t>
            </w:r>
          </w:p>
        </w:tc>
        <w:tc>
          <w:tcPr>
            <w:tcW w:w="2268" w:type="dxa"/>
          </w:tcPr>
          <w:p w14:paraId="3661A833" w14:textId="77777777" w:rsidR="0014178C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Sábado 7:00- 9:00</w:t>
            </w:r>
          </w:p>
          <w:p w14:paraId="5B7E7E0C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Sábado 9:00 – 11:00</w:t>
            </w:r>
          </w:p>
        </w:tc>
        <w:tc>
          <w:tcPr>
            <w:tcW w:w="1559" w:type="dxa"/>
            <w:vAlign w:val="center"/>
          </w:tcPr>
          <w:p w14:paraId="1EB6842E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5AF988D0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4309766" w14:textId="2664BBE5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14178C" w:rsidRPr="009F357B" w14:paraId="3588B553" w14:textId="772CEAEF" w:rsidTr="0014178C">
        <w:trPr>
          <w:trHeight w:val="671"/>
        </w:trPr>
        <w:tc>
          <w:tcPr>
            <w:tcW w:w="1418" w:type="dxa"/>
            <w:shd w:val="clear" w:color="auto" w:fill="auto"/>
            <w:vAlign w:val="center"/>
          </w:tcPr>
          <w:p w14:paraId="25B2717C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85F6A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20279</w:t>
            </w:r>
          </w:p>
        </w:tc>
        <w:tc>
          <w:tcPr>
            <w:tcW w:w="2977" w:type="dxa"/>
            <w:vAlign w:val="center"/>
          </w:tcPr>
          <w:p w14:paraId="41313648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Educación emocional en el desarrollo de procesos educativos</w:t>
            </w:r>
          </w:p>
        </w:tc>
        <w:tc>
          <w:tcPr>
            <w:tcW w:w="2410" w:type="dxa"/>
          </w:tcPr>
          <w:p w14:paraId="17FC3AA8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Díaz Hernández Tracy </w:t>
            </w:r>
          </w:p>
        </w:tc>
        <w:tc>
          <w:tcPr>
            <w:tcW w:w="2268" w:type="dxa"/>
          </w:tcPr>
          <w:p w14:paraId="4262F1FC" w14:textId="77777777" w:rsidR="0014178C" w:rsidRDefault="0014178C" w:rsidP="00F62F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Sábado 7:00- 9:00</w:t>
            </w:r>
          </w:p>
          <w:p w14:paraId="68EA17CD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9:00-13:00 </w:t>
            </w:r>
          </w:p>
        </w:tc>
        <w:tc>
          <w:tcPr>
            <w:tcW w:w="1559" w:type="dxa"/>
            <w:vAlign w:val="center"/>
          </w:tcPr>
          <w:p w14:paraId="77A009B5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51A156B8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113DCC96" w14:textId="0188F4A5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4178C" w:rsidRPr="009F357B" w14:paraId="2AE1FFB6" w14:textId="0ADE506A" w:rsidTr="0014178C">
        <w:trPr>
          <w:trHeight w:val="671"/>
        </w:trPr>
        <w:tc>
          <w:tcPr>
            <w:tcW w:w="1418" w:type="dxa"/>
            <w:shd w:val="clear" w:color="auto" w:fill="auto"/>
            <w:vAlign w:val="center"/>
          </w:tcPr>
          <w:p w14:paraId="58A0FAE1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57FC0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18640</w:t>
            </w:r>
          </w:p>
        </w:tc>
        <w:tc>
          <w:tcPr>
            <w:tcW w:w="2977" w:type="dxa"/>
            <w:vAlign w:val="center"/>
          </w:tcPr>
          <w:p w14:paraId="5DC2C5CF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Educación, diversidad e inclusión</w:t>
            </w:r>
          </w:p>
        </w:tc>
        <w:tc>
          <w:tcPr>
            <w:tcW w:w="2410" w:type="dxa"/>
          </w:tcPr>
          <w:p w14:paraId="142B86F8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González Machado Emilia Cristina </w:t>
            </w:r>
          </w:p>
        </w:tc>
        <w:tc>
          <w:tcPr>
            <w:tcW w:w="2268" w:type="dxa"/>
          </w:tcPr>
          <w:p w14:paraId="64E599BB" w14:textId="77777777" w:rsidR="0014178C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Viernes 7:00- 11:00 </w:t>
            </w:r>
          </w:p>
          <w:p w14:paraId="57477944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Viernes 11:00-13:00</w:t>
            </w:r>
          </w:p>
        </w:tc>
        <w:tc>
          <w:tcPr>
            <w:tcW w:w="1559" w:type="dxa"/>
            <w:vAlign w:val="center"/>
          </w:tcPr>
          <w:p w14:paraId="6C0419D7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74603BC6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DBFB5A6" w14:textId="4129AA0E" w:rsidR="0014178C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4178C" w:rsidRPr="009F357B" w14:paraId="55F802D0" w14:textId="0EA84B31" w:rsidTr="0014178C">
        <w:trPr>
          <w:trHeight w:val="671"/>
        </w:trPr>
        <w:tc>
          <w:tcPr>
            <w:tcW w:w="1418" w:type="dxa"/>
            <w:shd w:val="clear" w:color="auto" w:fill="auto"/>
            <w:vAlign w:val="center"/>
          </w:tcPr>
          <w:p w14:paraId="3B1BA86F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97075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32063</w:t>
            </w:r>
          </w:p>
        </w:tc>
        <w:tc>
          <w:tcPr>
            <w:tcW w:w="2977" w:type="dxa"/>
            <w:vAlign w:val="center"/>
          </w:tcPr>
          <w:p w14:paraId="7DFC12F0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Educación y Liderazgo Transformacional</w:t>
            </w:r>
          </w:p>
        </w:tc>
        <w:tc>
          <w:tcPr>
            <w:tcW w:w="2410" w:type="dxa"/>
          </w:tcPr>
          <w:p w14:paraId="4A6F8A9B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Ortiz González Angélica</w:t>
            </w:r>
          </w:p>
        </w:tc>
        <w:tc>
          <w:tcPr>
            <w:tcW w:w="2268" w:type="dxa"/>
          </w:tcPr>
          <w:p w14:paraId="34253B3E" w14:textId="77777777" w:rsidR="0014178C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16:00-18:00 </w:t>
            </w:r>
          </w:p>
          <w:p w14:paraId="135E98AF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Sábado 18:00- 22:00</w:t>
            </w:r>
          </w:p>
        </w:tc>
        <w:tc>
          <w:tcPr>
            <w:tcW w:w="1559" w:type="dxa"/>
            <w:vAlign w:val="center"/>
          </w:tcPr>
          <w:p w14:paraId="2F143F47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36CC4822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9595EE1" w14:textId="766DBE23" w:rsidR="0014178C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4178C" w:rsidRPr="009F357B" w14:paraId="71CA0259" w14:textId="2499D3E7" w:rsidTr="0014178C">
        <w:trPr>
          <w:trHeight w:val="671"/>
        </w:trPr>
        <w:tc>
          <w:tcPr>
            <w:tcW w:w="1418" w:type="dxa"/>
            <w:shd w:val="clear" w:color="auto" w:fill="auto"/>
            <w:vAlign w:val="center"/>
          </w:tcPr>
          <w:p w14:paraId="2690C3D3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B53C76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21448</w:t>
            </w:r>
          </w:p>
        </w:tc>
        <w:tc>
          <w:tcPr>
            <w:tcW w:w="2977" w:type="dxa"/>
            <w:vAlign w:val="center"/>
          </w:tcPr>
          <w:p w14:paraId="35DD474C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Educación ambiental y desarrollo sostenible</w:t>
            </w:r>
          </w:p>
        </w:tc>
        <w:tc>
          <w:tcPr>
            <w:tcW w:w="2410" w:type="dxa"/>
          </w:tcPr>
          <w:p w14:paraId="0504EC94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Arias Beltrán Carla </w:t>
            </w:r>
          </w:p>
        </w:tc>
        <w:tc>
          <w:tcPr>
            <w:tcW w:w="2268" w:type="dxa"/>
          </w:tcPr>
          <w:p w14:paraId="28F4A58F" w14:textId="77777777" w:rsidR="0014178C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Viernes 20:00 -22:00 </w:t>
            </w:r>
          </w:p>
          <w:p w14:paraId="4C8036D7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19:00-21:00 </w:t>
            </w:r>
          </w:p>
        </w:tc>
        <w:tc>
          <w:tcPr>
            <w:tcW w:w="1559" w:type="dxa"/>
            <w:vAlign w:val="center"/>
          </w:tcPr>
          <w:p w14:paraId="6DC4B26A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Semipresencial</w:t>
            </w:r>
          </w:p>
        </w:tc>
        <w:tc>
          <w:tcPr>
            <w:tcW w:w="1276" w:type="dxa"/>
            <w:vAlign w:val="center"/>
          </w:tcPr>
          <w:p w14:paraId="2DFD8452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C63098E" w14:textId="6B2449DC" w:rsidR="0014178C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14178C" w:rsidRPr="009F357B" w14:paraId="1ADBB96D" w14:textId="3E724EBF" w:rsidTr="0014178C">
        <w:trPr>
          <w:trHeight w:val="671"/>
        </w:trPr>
        <w:tc>
          <w:tcPr>
            <w:tcW w:w="1418" w:type="dxa"/>
            <w:shd w:val="clear" w:color="auto" w:fill="auto"/>
            <w:vAlign w:val="center"/>
          </w:tcPr>
          <w:p w14:paraId="6DC8F1E3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47E7C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21452</w:t>
            </w:r>
          </w:p>
        </w:tc>
        <w:tc>
          <w:tcPr>
            <w:tcW w:w="2977" w:type="dxa"/>
            <w:vAlign w:val="center"/>
          </w:tcPr>
          <w:p w14:paraId="4EA53FFA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Educación comparada</w:t>
            </w:r>
          </w:p>
        </w:tc>
        <w:tc>
          <w:tcPr>
            <w:tcW w:w="2410" w:type="dxa"/>
          </w:tcPr>
          <w:p w14:paraId="349426FF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Moreno Salto Israel </w:t>
            </w:r>
          </w:p>
        </w:tc>
        <w:tc>
          <w:tcPr>
            <w:tcW w:w="2268" w:type="dxa"/>
          </w:tcPr>
          <w:p w14:paraId="32A8E1EC" w14:textId="77777777" w:rsidR="0014178C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Viernes 9:00-13:00 </w:t>
            </w:r>
          </w:p>
          <w:p w14:paraId="13EFFA0C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13:00-15:00 </w:t>
            </w:r>
          </w:p>
        </w:tc>
        <w:tc>
          <w:tcPr>
            <w:tcW w:w="1559" w:type="dxa"/>
            <w:vAlign w:val="center"/>
          </w:tcPr>
          <w:p w14:paraId="785853A1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6F8D4D4F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243DE23" w14:textId="6A327495" w:rsidR="0014178C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4178C" w:rsidRPr="009F357B" w14:paraId="2303C7F4" w14:textId="40ADBC02" w:rsidTr="0014178C">
        <w:trPr>
          <w:trHeight w:val="671"/>
        </w:trPr>
        <w:tc>
          <w:tcPr>
            <w:tcW w:w="1418" w:type="dxa"/>
            <w:shd w:val="clear" w:color="auto" w:fill="auto"/>
            <w:vAlign w:val="center"/>
          </w:tcPr>
          <w:p w14:paraId="7A654976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01CEB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21452</w:t>
            </w:r>
          </w:p>
        </w:tc>
        <w:tc>
          <w:tcPr>
            <w:tcW w:w="2977" w:type="dxa"/>
            <w:vAlign w:val="center"/>
          </w:tcPr>
          <w:p w14:paraId="57223052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Educación Comparada</w:t>
            </w:r>
          </w:p>
        </w:tc>
        <w:tc>
          <w:tcPr>
            <w:tcW w:w="2410" w:type="dxa"/>
          </w:tcPr>
          <w:p w14:paraId="55A4A888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Lizárraga Juárez Arnoldo </w:t>
            </w:r>
          </w:p>
        </w:tc>
        <w:tc>
          <w:tcPr>
            <w:tcW w:w="2268" w:type="dxa"/>
          </w:tcPr>
          <w:p w14:paraId="28E25514" w14:textId="77777777" w:rsidR="0014178C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Martes 13:00-16:00</w:t>
            </w:r>
          </w:p>
          <w:p w14:paraId="0DE6BAC8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Jueves 13:00-16:00 </w:t>
            </w:r>
          </w:p>
        </w:tc>
        <w:tc>
          <w:tcPr>
            <w:tcW w:w="1559" w:type="dxa"/>
            <w:vAlign w:val="center"/>
          </w:tcPr>
          <w:p w14:paraId="67984E50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59015416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41263A7" w14:textId="2CAF551E" w:rsidR="0014178C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178C" w:rsidRPr="009F357B" w14:paraId="5BCCD0CB" w14:textId="3085F016" w:rsidTr="0014178C">
        <w:trPr>
          <w:trHeight w:val="671"/>
        </w:trPr>
        <w:tc>
          <w:tcPr>
            <w:tcW w:w="1418" w:type="dxa"/>
            <w:shd w:val="clear" w:color="auto" w:fill="auto"/>
            <w:vAlign w:val="center"/>
          </w:tcPr>
          <w:p w14:paraId="631AAE0F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6E29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15555</w:t>
            </w:r>
          </w:p>
        </w:tc>
        <w:tc>
          <w:tcPr>
            <w:tcW w:w="2977" w:type="dxa"/>
            <w:vAlign w:val="center"/>
          </w:tcPr>
          <w:p w14:paraId="0652E647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Seminario de asuntos contemporáneos en educación</w:t>
            </w:r>
          </w:p>
        </w:tc>
        <w:tc>
          <w:tcPr>
            <w:tcW w:w="2410" w:type="dxa"/>
          </w:tcPr>
          <w:p w14:paraId="3558DAEE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Santos Díaz Sandra </w:t>
            </w:r>
          </w:p>
        </w:tc>
        <w:tc>
          <w:tcPr>
            <w:tcW w:w="2268" w:type="dxa"/>
          </w:tcPr>
          <w:p w14:paraId="2CD3AB96" w14:textId="77777777" w:rsidR="0014178C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Martes 10:00- 12:00</w:t>
            </w:r>
          </w:p>
          <w:p w14:paraId="4F6A6C23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Martes 12:00-14:00</w:t>
            </w:r>
          </w:p>
        </w:tc>
        <w:tc>
          <w:tcPr>
            <w:tcW w:w="1559" w:type="dxa"/>
            <w:vAlign w:val="center"/>
          </w:tcPr>
          <w:p w14:paraId="40C361F7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2292261C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D583D7B" w14:textId="5D612355" w:rsidR="0014178C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14178C" w:rsidRPr="009F357B" w14:paraId="4FE92572" w14:textId="5D3B6815" w:rsidTr="0014178C">
        <w:trPr>
          <w:trHeight w:val="671"/>
        </w:trPr>
        <w:tc>
          <w:tcPr>
            <w:tcW w:w="1418" w:type="dxa"/>
            <w:shd w:val="clear" w:color="auto" w:fill="auto"/>
            <w:vAlign w:val="center"/>
          </w:tcPr>
          <w:p w14:paraId="5B72E6AB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80FAD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15548</w:t>
            </w:r>
          </w:p>
        </w:tc>
        <w:tc>
          <w:tcPr>
            <w:tcW w:w="2977" w:type="dxa"/>
            <w:vAlign w:val="center"/>
          </w:tcPr>
          <w:p w14:paraId="6A4E4CB7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Problemas educativos en Baja California</w:t>
            </w:r>
          </w:p>
        </w:tc>
        <w:tc>
          <w:tcPr>
            <w:tcW w:w="2410" w:type="dxa"/>
          </w:tcPr>
          <w:p w14:paraId="58E205C2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Moreno Salto Israel </w:t>
            </w:r>
          </w:p>
        </w:tc>
        <w:tc>
          <w:tcPr>
            <w:tcW w:w="2268" w:type="dxa"/>
          </w:tcPr>
          <w:p w14:paraId="7203D849" w14:textId="77777777" w:rsidR="0014178C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Sábado 13:00-15:00</w:t>
            </w:r>
          </w:p>
          <w:p w14:paraId="188D6F8B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15:00 – 17:00 </w:t>
            </w:r>
          </w:p>
        </w:tc>
        <w:tc>
          <w:tcPr>
            <w:tcW w:w="1559" w:type="dxa"/>
            <w:vAlign w:val="center"/>
          </w:tcPr>
          <w:p w14:paraId="04FCE744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7540BEEB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B14C3A5" w14:textId="72955FFF" w:rsidR="0014178C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4178C" w:rsidRPr="009F357B" w14:paraId="3C07622B" w14:textId="76A27EDC" w:rsidTr="0014178C">
        <w:trPr>
          <w:trHeight w:val="671"/>
        </w:trPr>
        <w:tc>
          <w:tcPr>
            <w:tcW w:w="1418" w:type="dxa"/>
            <w:shd w:val="clear" w:color="auto" w:fill="auto"/>
            <w:vAlign w:val="center"/>
          </w:tcPr>
          <w:p w14:paraId="3E4E6BCB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A1B5E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15545</w:t>
            </w:r>
          </w:p>
        </w:tc>
        <w:tc>
          <w:tcPr>
            <w:tcW w:w="2977" w:type="dxa"/>
            <w:vAlign w:val="center"/>
          </w:tcPr>
          <w:p w14:paraId="0A48D013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Diseño instruccional en nuevas tecnologías</w:t>
            </w:r>
          </w:p>
        </w:tc>
        <w:tc>
          <w:tcPr>
            <w:tcW w:w="2410" w:type="dxa"/>
          </w:tcPr>
          <w:p w14:paraId="26632419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Gómez Hernández Jesús Alberto </w:t>
            </w:r>
          </w:p>
        </w:tc>
        <w:tc>
          <w:tcPr>
            <w:tcW w:w="2268" w:type="dxa"/>
          </w:tcPr>
          <w:p w14:paraId="446C9997" w14:textId="77777777" w:rsidR="0014178C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Lunes 14:00-16:00 </w:t>
            </w:r>
          </w:p>
          <w:p w14:paraId="154D0CC6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Miércoles 14:00-16:00</w:t>
            </w:r>
          </w:p>
        </w:tc>
        <w:tc>
          <w:tcPr>
            <w:tcW w:w="1559" w:type="dxa"/>
            <w:vAlign w:val="center"/>
          </w:tcPr>
          <w:p w14:paraId="47EFD661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570027E5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2E9A9AB" w14:textId="6790BDF5" w:rsidR="0014178C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4178C" w:rsidRPr="009F357B" w14:paraId="77152B4F" w14:textId="691EE6C0" w:rsidTr="0014178C">
        <w:trPr>
          <w:trHeight w:val="671"/>
        </w:trPr>
        <w:tc>
          <w:tcPr>
            <w:tcW w:w="1418" w:type="dxa"/>
            <w:shd w:val="clear" w:color="auto" w:fill="auto"/>
            <w:vAlign w:val="center"/>
          </w:tcPr>
          <w:p w14:paraId="024DEDA2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20372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15545</w:t>
            </w:r>
          </w:p>
        </w:tc>
        <w:tc>
          <w:tcPr>
            <w:tcW w:w="2977" w:type="dxa"/>
            <w:vAlign w:val="center"/>
          </w:tcPr>
          <w:p w14:paraId="1C6AEA9C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Diseño instruccional en nuevas tecnologías</w:t>
            </w:r>
          </w:p>
        </w:tc>
        <w:tc>
          <w:tcPr>
            <w:tcW w:w="2410" w:type="dxa"/>
          </w:tcPr>
          <w:p w14:paraId="4CB72401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Villagrana García Zugeiry </w:t>
            </w:r>
          </w:p>
        </w:tc>
        <w:tc>
          <w:tcPr>
            <w:tcW w:w="2268" w:type="dxa"/>
          </w:tcPr>
          <w:p w14:paraId="28ED1B8C" w14:textId="77777777" w:rsidR="0014178C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Jueves 14:00-16:00 </w:t>
            </w:r>
          </w:p>
          <w:p w14:paraId="2B4693E4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Viernes 14:00-16:00 </w:t>
            </w:r>
          </w:p>
        </w:tc>
        <w:tc>
          <w:tcPr>
            <w:tcW w:w="1559" w:type="dxa"/>
            <w:vAlign w:val="center"/>
          </w:tcPr>
          <w:p w14:paraId="4DA456FD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34A9F47D" w14:textId="77777777" w:rsidR="0014178C" w:rsidRPr="009F357B" w:rsidRDefault="0014178C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1874796" w14:textId="36D457D1" w:rsidR="0014178C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</w:tbl>
    <w:p w14:paraId="022B75FB" w14:textId="77777777" w:rsidR="00F611DC" w:rsidRPr="009F357B" w:rsidRDefault="00F611DC" w:rsidP="003C3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59D076" w14:textId="77777777" w:rsidR="0090611E" w:rsidRDefault="0090611E" w:rsidP="003C3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9F1424" w14:textId="77777777" w:rsidR="009F357B" w:rsidRDefault="009F357B" w:rsidP="003C3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D46851" w14:textId="77777777" w:rsidR="009F357B" w:rsidRPr="009F357B" w:rsidRDefault="009F357B" w:rsidP="003C3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2D0F4" w14:textId="77777777" w:rsidR="0090611E" w:rsidRPr="009F357B" w:rsidRDefault="0090611E" w:rsidP="003C3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06FF34" w14:textId="77777777" w:rsidR="0090611E" w:rsidRPr="009F357B" w:rsidRDefault="0090611E" w:rsidP="003C3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92A34" w14:textId="77777777" w:rsidR="0090611E" w:rsidRPr="009F357B" w:rsidRDefault="0090611E" w:rsidP="009061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551590" w14:textId="77777777" w:rsidR="0090611E" w:rsidRPr="009F357B" w:rsidRDefault="0090611E" w:rsidP="009061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57B">
        <w:rPr>
          <w:rFonts w:ascii="Times New Roman" w:hAnsi="Times New Roman" w:cs="Times New Roman"/>
          <w:b/>
          <w:sz w:val="20"/>
          <w:szCs w:val="20"/>
        </w:rPr>
        <w:t>RELACIÓN DE MATERIAS OPTATIVAS OFERTADAS EN EL SEMESTRE 2022-1</w:t>
      </w:r>
    </w:p>
    <w:p w14:paraId="5828F4C7" w14:textId="77777777" w:rsidR="0090611E" w:rsidRPr="009F357B" w:rsidRDefault="0090611E" w:rsidP="009061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57B">
        <w:rPr>
          <w:rFonts w:ascii="Times New Roman" w:hAnsi="Times New Roman" w:cs="Times New Roman"/>
          <w:b/>
          <w:sz w:val="20"/>
          <w:szCs w:val="20"/>
        </w:rPr>
        <w:t xml:space="preserve">PROGRAMA EDUCATIVO: </w:t>
      </w:r>
    </w:p>
    <w:p w14:paraId="36434A5D" w14:textId="77777777" w:rsidR="0090611E" w:rsidRPr="009F357B" w:rsidRDefault="0090611E" w:rsidP="009061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141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2976"/>
        <w:gridCol w:w="2694"/>
        <w:gridCol w:w="2268"/>
        <w:gridCol w:w="1559"/>
        <w:gridCol w:w="1276"/>
        <w:gridCol w:w="1276"/>
      </w:tblGrid>
      <w:tr w:rsidR="00E80CAB" w:rsidRPr="009F357B" w14:paraId="067E92BF" w14:textId="42E8AC8D" w:rsidTr="00E80CAB">
        <w:trPr>
          <w:trHeight w:val="288"/>
        </w:trPr>
        <w:tc>
          <w:tcPr>
            <w:tcW w:w="1134" w:type="dxa"/>
            <w:shd w:val="clear" w:color="auto" w:fill="D9D9D9" w:themeFill="background1" w:themeFillShade="D9"/>
          </w:tcPr>
          <w:p w14:paraId="4E88A3FB" w14:textId="77777777" w:rsidR="00E80CAB" w:rsidRPr="009F357B" w:rsidRDefault="00E80CAB" w:rsidP="00CD7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emestre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B07B7FC" w14:textId="77777777" w:rsidR="00E80CAB" w:rsidRPr="009F357B" w:rsidRDefault="00E80CAB" w:rsidP="00CD7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lave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22A3CA7" w14:textId="77777777" w:rsidR="00E80CAB" w:rsidRPr="009F357B" w:rsidRDefault="00E80CAB" w:rsidP="00CD7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ateria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965A11E" w14:textId="77777777" w:rsidR="00E80CAB" w:rsidRPr="009F357B" w:rsidRDefault="00E80CAB" w:rsidP="00F2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Profesor/Profesora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E2DC8E" w14:textId="77777777" w:rsidR="00E80CAB" w:rsidRPr="009F357B" w:rsidRDefault="00E80CAB" w:rsidP="00CD7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Horario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341990" w14:textId="77777777" w:rsidR="00E80CAB" w:rsidRPr="009F357B" w:rsidRDefault="00E80CAB" w:rsidP="00CD7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  <w:r w:rsidRPr="009F3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C58B53" w14:textId="77777777" w:rsidR="00E80CAB" w:rsidRPr="009F357B" w:rsidRDefault="00E80CAB" w:rsidP="00CD7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réditos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3306C1F" w14:textId="75B6AEBF" w:rsidR="00E80CAB" w:rsidRPr="009F357B" w:rsidRDefault="00E80CAB" w:rsidP="00CD7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</w:tr>
      <w:tr w:rsidR="00E80CAB" w:rsidRPr="009F357B" w14:paraId="6B051C91" w14:textId="23B0C55E" w:rsidTr="00E80CAB">
        <w:trPr>
          <w:trHeight w:val="633"/>
        </w:trPr>
        <w:tc>
          <w:tcPr>
            <w:tcW w:w="1134" w:type="dxa"/>
            <w:shd w:val="clear" w:color="auto" w:fill="auto"/>
            <w:vAlign w:val="center"/>
          </w:tcPr>
          <w:p w14:paraId="40D06794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226977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21452</w:t>
            </w:r>
          </w:p>
        </w:tc>
        <w:tc>
          <w:tcPr>
            <w:tcW w:w="2976" w:type="dxa"/>
            <w:vAlign w:val="center"/>
          </w:tcPr>
          <w:p w14:paraId="4134C5C2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Teoría y práctica de la educación a distancia</w:t>
            </w:r>
          </w:p>
        </w:tc>
        <w:tc>
          <w:tcPr>
            <w:tcW w:w="2694" w:type="dxa"/>
          </w:tcPr>
          <w:p w14:paraId="209380EA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C557E4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Karla Lariza Parra Encinas </w:t>
            </w:r>
          </w:p>
        </w:tc>
        <w:tc>
          <w:tcPr>
            <w:tcW w:w="2268" w:type="dxa"/>
          </w:tcPr>
          <w:p w14:paraId="0EC9993A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Lunes 13:00-16:00 </w:t>
            </w:r>
          </w:p>
          <w:p w14:paraId="6707FFEA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Miércoles 13:00-16:00 </w:t>
            </w:r>
          </w:p>
        </w:tc>
        <w:tc>
          <w:tcPr>
            <w:tcW w:w="1559" w:type="dxa"/>
            <w:vAlign w:val="center"/>
          </w:tcPr>
          <w:p w14:paraId="38F1968A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27290081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F907466" w14:textId="7C5AC421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E80CAB" w:rsidRPr="009F357B" w14:paraId="3A55B798" w14:textId="73CE514E" w:rsidTr="00E80CAB">
        <w:trPr>
          <w:trHeight w:val="652"/>
        </w:trPr>
        <w:tc>
          <w:tcPr>
            <w:tcW w:w="1134" w:type="dxa"/>
            <w:shd w:val="clear" w:color="auto" w:fill="auto"/>
            <w:vAlign w:val="center"/>
          </w:tcPr>
          <w:p w14:paraId="3E25E05C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1D02A9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15547</w:t>
            </w:r>
          </w:p>
        </w:tc>
        <w:tc>
          <w:tcPr>
            <w:tcW w:w="2976" w:type="dxa"/>
            <w:vAlign w:val="center"/>
          </w:tcPr>
          <w:p w14:paraId="49FBF40C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Tutoría y Orientación Académica</w:t>
            </w:r>
          </w:p>
        </w:tc>
        <w:tc>
          <w:tcPr>
            <w:tcW w:w="2694" w:type="dxa"/>
          </w:tcPr>
          <w:p w14:paraId="61CE445A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Lechuga Moreno Edgar Iván </w:t>
            </w:r>
          </w:p>
        </w:tc>
        <w:tc>
          <w:tcPr>
            <w:tcW w:w="2268" w:type="dxa"/>
          </w:tcPr>
          <w:p w14:paraId="41212249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Domingo 9:00- 11:00</w:t>
            </w:r>
          </w:p>
          <w:p w14:paraId="2F2D3272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11:00- 13:00 </w:t>
            </w:r>
          </w:p>
        </w:tc>
        <w:tc>
          <w:tcPr>
            <w:tcW w:w="1559" w:type="dxa"/>
            <w:vAlign w:val="center"/>
          </w:tcPr>
          <w:p w14:paraId="73F516C7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1C77C88E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D121EE3" w14:textId="412311CF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E80CAB" w:rsidRPr="009F357B" w14:paraId="4A037FF4" w14:textId="4B37C68D" w:rsidTr="00E80CAB">
        <w:trPr>
          <w:trHeight w:val="671"/>
        </w:trPr>
        <w:tc>
          <w:tcPr>
            <w:tcW w:w="1134" w:type="dxa"/>
            <w:shd w:val="clear" w:color="auto" w:fill="auto"/>
            <w:vAlign w:val="center"/>
          </w:tcPr>
          <w:p w14:paraId="05710B0E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C1BA7A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21449</w:t>
            </w:r>
          </w:p>
        </w:tc>
        <w:tc>
          <w:tcPr>
            <w:tcW w:w="2976" w:type="dxa"/>
            <w:vAlign w:val="center"/>
          </w:tcPr>
          <w:p w14:paraId="0F1BC279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Aprendiz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 y educación permanente en adultos</w:t>
            </w:r>
          </w:p>
        </w:tc>
        <w:tc>
          <w:tcPr>
            <w:tcW w:w="2694" w:type="dxa"/>
          </w:tcPr>
          <w:p w14:paraId="370061DE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B7472F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Karla Lariza Parra Encinas</w:t>
            </w:r>
          </w:p>
        </w:tc>
        <w:tc>
          <w:tcPr>
            <w:tcW w:w="2268" w:type="dxa"/>
          </w:tcPr>
          <w:p w14:paraId="26329F22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Martes 15:00-17:00 </w:t>
            </w:r>
          </w:p>
          <w:p w14:paraId="7F0F92A5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Jueves 15:00-18:00 </w:t>
            </w:r>
          </w:p>
        </w:tc>
        <w:tc>
          <w:tcPr>
            <w:tcW w:w="1559" w:type="dxa"/>
            <w:vAlign w:val="center"/>
          </w:tcPr>
          <w:p w14:paraId="1379C618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41B14DD3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5C8F221" w14:textId="796F1AB9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80CAB" w:rsidRPr="009F357B" w14:paraId="4570F34E" w14:textId="78FDACD5" w:rsidTr="00E80CAB">
        <w:trPr>
          <w:trHeight w:val="671"/>
        </w:trPr>
        <w:tc>
          <w:tcPr>
            <w:tcW w:w="1134" w:type="dxa"/>
            <w:shd w:val="clear" w:color="auto" w:fill="auto"/>
            <w:vAlign w:val="center"/>
          </w:tcPr>
          <w:p w14:paraId="0350877D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A83B4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15980</w:t>
            </w:r>
          </w:p>
        </w:tc>
        <w:tc>
          <w:tcPr>
            <w:tcW w:w="2976" w:type="dxa"/>
            <w:vAlign w:val="center"/>
          </w:tcPr>
          <w:p w14:paraId="684B5A32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DIdáctica de la historia</w:t>
            </w:r>
          </w:p>
        </w:tc>
        <w:tc>
          <w:tcPr>
            <w:tcW w:w="2694" w:type="dxa"/>
          </w:tcPr>
          <w:p w14:paraId="2DD01DC9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Puentes Hernández Fernando </w:t>
            </w:r>
          </w:p>
        </w:tc>
        <w:tc>
          <w:tcPr>
            <w:tcW w:w="2268" w:type="dxa"/>
          </w:tcPr>
          <w:p w14:paraId="241377E5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Lunes 20:00-22:00</w:t>
            </w:r>
          </w:p>
          <w:p w14:paraId="19EB57CC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Miércoles 20:00-22:00 </w:t>
            </w:r>
          </w:p>
        </w:tc>
        <w:tc>
          <w:tcPr>
            <w:tcW w:w="1559" w:type="dxa"/>
            <w:vAlign w:val="center"/>
          </w:tcPr>
          <w:p w14:paraId="7493EB26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69B0F9ED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6DC6735" w14:textId="366113F5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80CAB" w:rsidRPr="009F357B" w14:paraId="5831D7F3" w14:textId="40703199" w:rsidTr="00E80CAB">
        <w:trPr>
          <w:trHeight w:val="671"/>
        </w:trPr>
        <w:tc>
          <w:tcPr>
            <w:tcW w:w="1134" w:type="dxa"/>
            <w:shd w:val="clear" w:color="auto" w:fill="auto"/>
            <w:vAlign w:val="center"/>
          </w:tcPr>
          <w:p w14:paraId="1932DAFE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080C14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21450</w:t>
            </w:r>
          </w:p>
        </w:tc>
        <w:tc>
          <w:tcPr>
            <w:tcW w:w="2976" w:type="dxa"/>
            <w:vAlign w:val="center"/>
          </w:tcPr>
          <w:p w14:paraId="02C431E3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Tendencias Didácticas del Siglo XXI</w:t>
            </w:r>
          </w:p>
        </w:tc>
        <w:tc>
          <w:tcPr>
            <w:tcW w:w="2694" w:type="dxa"/>
          </w:tcPr>
          <w:p w14:paraId="3BBA840B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6864C6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Osuna García José </w:t>
            </w:r>
          </w:p>
        </w:tc>
        <w:tc>
          <w:tcPr>
            <w:tcW w:w="2268" w:type="dxa"/>
          </w:tcPr>
          <w:p w14:paraId="28EEFB6A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14:00-16:00 </w:t>
            </w:r>
          </w:p>
          <w:p w14:paraId="732FD22B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16:00-20:00 </w:t>
            </w:r>
          </w:p>
        </w:tc>
        <w:tc>
          <w:tcPr>
            <w:tcW w:w="1559" w:type="dxa"/>
            <w:vAlign w:val="center"/>
          </w:tcPr>
          <w:p w14:paraId="0C9EB276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3F310FA4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B2B9027" w14:textId="45477572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E80CAB" w:rsidRPr="009F357B" w14:paraId="4FFB9E07" w14:textId="4145EC47" w:rsidTr="00E80CAB">
        <w:trPr>
          <w:trHeight w:val="671"/>
        </w:trPr>
        <w:tc>
          <w:tcPr>
            <w:tcW w:w="1134" w:type="dxa"/>
            <w:shd w:val="clear" w:color="auto" w:fill="auto"/>
            <w:vAlign w:val="center"/>
          </w:tcPr>
          <w:p w14:paraId="0B366929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6D023E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32066</w:t>
            </w:r>
          </w:p>
        </w:tc>
        <w:tc>
          <w:tcPr>
            <w:tcW w:w="2976" w:type="dxa"/>
            <w:vAlign w:val="center"/>
          </w:tcPr>
          <w:p w14:paraId="0DFBCEC8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Estrategias didácticas en educación primaria</w:t>
            </w:r>
          </w:p>
        </w:tc>
        <w:tc>
          <w:tcPr>
            <w:tcW w:w="2694" w:type="dxa"/>
          </w:tcPr>
          <w:p w14:paraId="1038825C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2EDC3A2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Cano Acosta Paloma </w:t>
            </w:r>
          </w:p>
        </w:tc>
        <w:tc>
          <w:tcPr>
            <w:tcW w:w="2268" w:type="dxa"/>
          </w:tcPr>
          <w:p w14:paraId="5677113D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9:00-11:00 </w:t>
            </w:r>
          </w:p>
          <w:p w14:paraId="30DD46E0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Sábado 11:00-15:00 </w:t>
            </w:r>
          </w:p>
        </w:tc>
        <w:tc>
          <w:tcPr>
            <w:tcW w:w="1559" w:type="dxa"/>
            <w:vAlign w:val="center"/>
          </w:tcPr>
          <w:p w14:paraId="33F4C090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4F8C2F33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2863DE7" w14:textId="61716F4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E80CAB" w:rsidRPr="009F357B" w14:paraId="4C8A5832" w14:textId="6301A626" w:rsidTr="00E80CAB">
        <w:trPr>
          <w:trHeight w:val="671"/>
        </w:trPr>
        <w:tc>
          <w:tcPr>
            <w:tcW w:w="1134" w:type="dxa"/>
            <w:shd w:val="clear" w:color="auto" w:fill="auto"/>
            <w:vAlign w:val="center"/>
          </w:tcPr>
          <w:p w14:paraId="02EA5EF8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49FD33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20278</w:t>
            </w:r>
          </w:p>
        </w:tc>
        <w:tc>
          <w:tcPr>
            <w:tcW w:w="2976" w:type="dxa"/>
            <w:vAlign w:val="center"/>
          </w:tcPr>
          <w:p w14:paraId="558374B4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Diseño de Materiales y Recursos Didácticos para la Educación a Distancia</w:t>
            </w:r>
          </w:p>
        </w:tc>
        <w:tc>
          <w:tcPr>
            <w:tcW w:w="2694" w:type="dxa"/>
          </w:tcPr>
          <w:p w14:paraId="2F2112CE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Mónica Leticia López Chacón </w:t>
            </w:r>
          </w:p>
        </w:tc>
        <w:tc>
          <w:tcPr>
            <w:tcW w:w="2268" w:type="dxa"/>
          </w:tcPr>
          <w:p w14:paraId="22DB3484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Lunes 15:00-18:00</w:t>
            </w:r>
          </w:p>
          <w:p w14:paraId="4E7A70F6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Viernes 15:00- 18:00  </w:t>
            </w:r>
          </w:p>
        </w:tc>
        <w:tc>
          <w:tcPr>
            <w:tcW w:w="1559" w:type="dxa"/>
            <w:vAlign w:val="center"/>
          </w:tcPr>
          <w:p w14:paraId="4A4C725F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71CC7AA7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14FFAD6" w14:textId="57C6E0F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E80CAB" w:rsidRPr="009F357B" w14:paraId="0EEB8A35" w14:textId="0456C753" w:rsidTr="00E80CAB">
        <w:trPr>
          <w:trHeight w:val="671"/>
        </w:trPr>
        <w:tc>
          <w:tcPr>
            <w:tcW w:w="1134" w:type="dxa"/>
            <w:shd w:val="clear" w:color="auto" w:fill="auto"/>
            <w:vAlign w:val="center"/>
          </w:tcPr>
          <w:p w14:paraId="726655FF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DFDB0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32007</w:t>
            </w:r>
          </w:p>
        </w:tc>
        <w:tc>
          <w:tcPr>
            <w:tcW w:w="2976" w:type="dxa"/>
            <w:vAlign w:val="center"/>
          </w:tcPr>
          <w:p w14:paraId="5CFA320F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Formación para EGEL-CENEVAL Pedagogía-Ciencias de la Educación</w:t>
            </w:r>
          </w:p>
        </w:tc>
        <w:tc>
          <w:tcPr>
            <w:tcW w:w="2694" w:type="dxa"/>
          </w:tcPr>
          <w:p w14:paraId="055F6396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7C27D1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Vázquez García Joaquín </w:t>
            </w:r>
          </w:p>
        </w:tc>
        <w:tc>
          <w:tcPr>
            <w:tcW w:w="2268" w:type="dxa"/>
          </w:tcPr>
          <w:p w14:paraId="31104ADA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Lunes 13:00- 15:00 </w:t>
            </w:r>
          </w:p>
          <w:p w14:paraId="59146370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Miércoles 13:00- 15:00 </w:t>
            </w:r>
          </w:p>
          <w:p w14:paraId="7E379C25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Viernes 9:00 – 11:00 </w:t>
            </w:r>
          </w:p>
        </w:tc>
        <w:tc>
          <w:tcPr>
            <w:tcW w:w="1559" w:type="dxa"/>
            <w:vAlign w:val="center"/>
          </w:tcPr>
          <w:p w14:paraId="366E3D30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Semipresencial</w:t>
            </w:r>
          </w:p>
        </w:tc>
        <w:tc>
          <w:tcPr>
            <w:tcW w:w="1276" w:type="dxa"/>
            <w:vAlign w:val="center"/>
          </w:tcPr>
          <w:p w14:paraId="3E2E3D1E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0297DFE" w14:textId="03B14C56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E80CAB" w:rsidRPr="009F357B" w14:paraId="1BFABB1E" w14:textId="22D32DA7" w:rsidTr="00E80CAB">
        <w:trPr>
          <w:trHeight w:val="671"/>
        </w:trPr>
        <w:tc>
          <w:tcPr>
            <w:tcW w:w="1134" w:type="dxa"/>
            <w:shd w:val="clear" w:color="auto" w:fill="auto"/>
            <w:vAlign w:val="center"/>
          </w:tcPr>
          <w:p w14:paraId="7D21D2B7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9DB0EB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20277</w:t>
            </w:r>
          </w:p>
        </w:tc>
        <w:tc>
          <w:tcPr>
            <w:tcW w:w="2976" w:type="dxa"/>
            <w:vAlign w:val="center"/>
          </w:tcPr>
          <w:p w14:paraId="5D98D35A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Educación en contextos penitenciarios</w:t>
            </w:r>
          </w:p>
        </w:tc>
        <w:tc>
          <w:tcPr>
            <w:tcW w:w="2694" w:type="dxa"/>
          </w:tcPr>
          <w:p w14:paraId="4AF11570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DD03930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Vázquez García Joaquín</w:t>
            </w:r>
          </w:p>
        </w:tc>
        <w:tc>
          <w:tcPr>
            <w:tcW w:w="2268" w:type="dxa"/>
          </w:tcPr>
          <w:p w14:paraId="582EB590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Lunes 7:00 – 9:00 </w:t>
            </w:r>
          </w:p>
          <w:p w14:paraId="12F827F6" w14:textId="77777777" w:rsidR="00E80CA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Viernes 7:00- 9:00 </w:t>
            </w:r>
          </w:p>
          <w:p w14:paraId="5521C941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Viernes 18:00-20:00 </w:t>
            </w:r>
          </w:p>
        </w:tc>
        <w:tc>
          <w:tcPr>
            <w:tcW w:w="1559" w:type="dxa"/>
            <w:vAlign w:val="center"/>
          </w:tcPr>
          <w:p w14:paraId="0C32A7FF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Semipresencial</w:t>
            </w:r>
          </w:p>
        </w:tc>
        <w:tc>
          <w:tcPr>
            <w:tcW w:w="1276" w:type="dxa"/>
            <w:vAlign w:val="center"/>
          </w:tcPr>
          <w:p w14:paraId="0E638BE6" w14:textId="77777777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A8B11DF" w14:textId="43CA223C" w:rsidR="00E80CAB" w:rsidRPr="009F357B" w:rsidRDefault="00E80CAB" w:rsidP="009F3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E80CAB" w:rsidRPr="009F357B" w14:paraId="54100358" w14:textId="6439664F" w:rsidTr="00E80CAB">
        <w:trPr>
          <w:trHeight w:val="671"/>
        </w:trPr>
        <w:tc>
          <w:tcPr>
            <w:tcW w:w="1134" w:type="dxa"/>
            <w:shd w:val="clear" w:color="auto" w:fill="auto"/>
            <w:vAlign w:val="center"/>
          </w:tcPr>
          <w:p w14:paraId="4C674A85" w14:textId="444A9F7E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A2B851" w14:textId="7DD58F3E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20278</w:t>
            </w:r>
          </w:p>
        </w:tc>
        <w:tc>
          <w:tcPr>
            <w:tcW w:w="2976" w:type="dxa"/>
            <w:vAlign w:val="center"/>
          </w:tcPr>
          <w:p w14:paraId="4A85D9C3" w14:textId="04E54200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Diseño de Materiales y Recursos Didácticos para la Educación a Distancia</w:t>
            </w:r>
          </w:p>
        </w:tc>
        <w:tc>
          <w:tcPr>
            <w:tcW w:w="2694" w:type="dxa"/>
          </w:tcPr>
          <w:p w14:paraId="0BFFDB9E" w14:textId="6A21B2DE" w:rsidR="00E80CA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Mónica Leticia López Chacón </w:t>
            </w:r>
          </w:p>
        </w:tc>
        <w:tc>
          <w:tcPr>
            <w:tcW w:w="2268" w:type="dxa"/>
          </w:tcPr>
          <w:p w14:paraId="29D7E9AF" w14:textId="26D567B0" w:rsidR="00E80CA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Miércoles 20:00-22:00</w:t>
            </w:r>
          </w:p>
          <w:p w14:paraId="719904B4" w14:textId="73B8A8F5" w:rsidR="00E80CA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18:00- 22:00  </w:t>
            </w:r>
          </w:p>
        </w:tc>
        <w:tc>
          <w:tcPr>
            <w:tcW w:w="1559" w:type="dxa"/>
            <w:vAlign w:val="center"/>
          </w:tcPr>
          <w:p w14:paraId="16565219" w14:textId="59617D95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0898415B" w14:textId="0C1B97DF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916DDC9" w14:textId="3C902AF8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E80CAB" w:rsidRPr="009F357B" w14:paraId="27639271" w14:textId="4D472FE0" w:rsidTr="00E80CAB">
        <w:trPr>
          <w:trHeight w:val="671"/>
        </w:trPr>
        <w:tc>
          <w:tcPr>
            <w:tcW w:w="1134" w:type="dxa"/>
            <w:shd w:val="clear" w:color="auto" w:fill="auto"/>
            <w:vAlign w:val="center"/>
          </w:tcPr>
          <w:p w14:paraId="7CE92917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DA443B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15553</w:t>
            </w:r>
          </w:p>
        </w:tc>
        <w:tc>
          <w:tcPr>
            <w:tcW w:w="2976" w:type="dxa"/>
            <w:vAlign w:val="center"/>
          </w:tcPr>
          <w:p w14:paraId="2B783C10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Metodología de la Enseñanza de las Ciencias Sociales I</w:t>
            </w:r>
          </w:p>
        </w:tc>
        <w:tc>
          <w:tcPr>
            <w:tcW w:w="2694" w:type="dxa"/>
          </w:tcPr>
          <w:p w14:paraId="3EA5073B" w14:textId="77777777" w:rsidR="00E80CA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C133EF8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Díaz Hernández Tracy </w:t>
            </w:r>
          </w:p>
        </w:tc>
        <w:tc>
          <w:tcPr>
            <w:tcW w:w="2268" w:type="dxa"/>
          </w:tcPr>
          <w:p w14:paraId="69639672" w14:textId="77777777" w:rsidR="00E80CA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13:00-15:00 </w:t>
            </w:r>
          </w:p>
          <w:p w14:paraId="2C8F71E6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15:00-17:00 </w:t>
            </w:r>
          </w:p>
        </w:tc>
        <w:tc>
          <w:tcPr>
            <w:tcW w:w="1559" w:type="dxa"/>
            <w:vAlign w:val="center"/>
          </w:tcPr>
          <w:p w14:paraId="16116045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33A6F722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F0485A2" w14:textId="01CD376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E80CAB" w:rsidRPr="009F357B" w14:paraId="6683D6E5" w14:textId="2B8768DA" w:rsidTr="00E80CAB">
        <w:trPr>
          <w:trHeight w:val="671"/>
        </w:trPr>
        <w:tc>
          <w:tcPr>
            <w:tcW w:w="1134" w:type="dxa"/>
            <w:shd w:val="clear" w:color="auto" w:fill="auto"/>
            <w:vAlign w:val="center"/>
          </w:tcPr>
          <w:p w14:paraId="31F5D0A5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520A61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21454</w:t>
            </w:r>
          </w:p>
        </w:tc>
        <w:tc>
          <w:tcPr>
            <w:tcW w:w="2976" w:type="dxa"/>
            <w:vAlign w:val="center"/>
          </w:tcPr>
          <w:p w14:paraId="6C650D2B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Mercadotecnia para instituciones educativas</w:t>
            </w:r>
          </w:p>
        </w:tc>
        <w:tc>
          <w:tcPr>
            <w:tcW w:w="2694" w:type="dxa"/>
          </w:tcPr>
          <w:p w14:paraId="7BB713F8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Cuadras de León Víctor </w:t>
            </w:r>
          </w:p>
        </w:tc>
        <w:tc>
          <w:tcPr>
            <w:tcW w:w="2268" w:type="dxa"/>
          </w:tcPr>
          <w:p w14:paraId="3985F9EB" w14:textId="77777777" w:rsidR="00E80CA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7:00-9:00 </w:t>
            </w:r>
          </w:p>
          <w:p w14:paraId="63D18AB4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Domingo 9:00-13:00 </w:t>
            </w:r>
          </w:p>
        </w:tc>
        <w:tc>
          <w:tcPr>
            <w:tcW w:w="1559" w:type="dxa"/>
            <w:vAlign w:val="center"/>
          </w:tcPr>
          <w:p w14:paraId="78C30F87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Distancia</w:t>
            </w:r>
          </w:p>
        </w:tc>
        <w:tc>
          <w:tcPr>
            <w:tcW w:w="1276" w:type="dxa"/>
            <w:vAlign w:val="center"/>
          </w:tcPr>
          <w:p w14:paraId="6E379CB6" w14:textId="77777777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4CE343D" w14:textId="38D30C96" w:rsidR="00E80CAB" w:rsidRPr="009F357B" w:rsidRDefault="00E80CAB" w:rsidP="00C147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</w:tbl>
    <w:p w14:paraId="6AD7F4DE" w14:textId="77777777" w:rsidR="0090611E" w:rsidRPr="009F357B" w:rsidRDefault="0090611E" w:rsidP="003C3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0611E" w:rsidRPr="009F357B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48"/>
    <w:rsid w:val="00002921"/>
    <w:rsid w:val="000139EC"/>
    <w:rsid w:val="00024DD3"/>
    <w:rsid w:val="000365C3"/>
    <w:rsid w:val="00046C4E"/>
    <w:rsid w:val="000917E2"/>
    <w:rsid w:val="00096C98"/>
    <w:rsid w:val="000A6402"/>
    <w:rsid w:val="000A7FDF"/>
    <w:rsid w:val="000B2DB3"/>
    <w:rsid w:val="000D6692"/>
    <w:rsid w:val="000E49A2"/>
    <w:rsid w:val="000F7EC9"/>
    <w:rsid w:val="00104BCA"/>
    <w:rsid w:val="0012533A"/>
    <w:rsid w:val="0013697B"/>
    <w:rsid w:val="0014178C"/>
    <w:rsid w:val="0015147D"/>
    <w:rsid w:val="001544EA"/>
    <w:rsid w:val="0016591C"/>
    <w:rsid w:val="00167B96"/>
    <w:rsid w:val="00194E9F"/>
    <w:rsid w:val="00211222"/>
    <w:rsid w:val="00221379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3431A"/>
    <w:rsid w:val="0034544A"/>
    <w:rsid w:val="00351E85"/>
    <w:rsid w:val="00353FAF"/>
    <w:rsid w:val="00371804"/>
    <w:rsid w:val="0037526F"/>
    <w:rsid w:val="0038594A"/>
    <w:rsid w:val="003A44DC"/>
    <w:rsid w:val="003A6FFB"/>
    <w:rsid w:val="003C1753"/>
    <w:rsid w:val="003C3A6F"/>
    <w:rsid w:val="003D338E"/>
    <w:rsid w:val="003E1487"/>
    <w:rsid w:val="003E3CFD"/>
    <w:rsid w:val="003E456E"/>
    <w:rsid w:val="003E6E15"/>
    <w:rsid w:val="0040603D"/>
    <w:rsid w:val="00406DD9"/>
    <w:rsid w:val="00407A85"/>
    <w:rsid w:val="00420F9F"/>
    <w:rsid w:val="00441003"/>
    <w:rsid w:val="004B5946"/>
    <w:rsid w:val="004C2F11"/>
    <w:rsid w:val="004D2B74"/>
    <w:rsid w:val="0050305A"/>
    <w:rsid w:val="00507548"/>
    <w:rsid w:val="00513209"/>
    <w:rsid w:val="00523A46"/>
    <w:rsid w:val="00564D30"/>
    <w:rsid w:val="005666EB"/>
    <w:rsid w:val="005700C3"/>
    <w:rsid w:val="005B4D39"/>
    <w:rsid w:val="005C1FB1"/>
    <w:rsid w:val="005E6FF9"/>
    <w:rsid w:val="005F5F2F"/>
    <w:rsid w:val="006119CF"/>
    <w:rsid w:val="00642861"/>
    <w:rsid w:val="00667C06"/>
    <w:rsid w:val="00675534"/>
    <w:rsid w:val="00685F2A"/>
    <w:rsid w:val="006A6941"/>
    <w:rsid w:val="006E301A"/>
    <w:rsid w:val="006F6E9B"/>
    <w:rsid w:val="00723698"/>
    <w:rsid w:val="0072409E"/>
    <w:rsid w:val="00743F52"/>
    <w:rsid w:val="007519D2"/>
    <w:rsid w:val="007642A6"/>
    <w:rsid w:val="00785D54"/>
    <w:rsid w:val="00795729"/>
    <w:rsid w:val="00796D08"/>
    <w:rsid w:val="007A22F1"/>
    <w:rsid w:val="007B1F26"/>
    <w:rsid w:val="007D6ACE"/>
    <w:rsid w:val="007F2FE5"/>
    <w:rsid w:val="007F548A"/>
    <w:rsid w:val="00801BD9"/>
    <w:rsid w:val="0080318C"/>
    <w:rsid w:val="00874299"/>
    <w:rsid w:val="00876C98"/>
    <w:rsid w:val="00883F33"/>
    <w:rsid w:val="00885D92"/>
    <w:rsid w:val="0089094F"/>
    <w:rsid w:val="008A29BE"/>
    <w:rsid w:val="008A763D"/>
    <w:rsid w:val="008C50E5"/>
    <w:rsid w:val="008D19B9"/>
    <w:rsid w:val="008E3916"/>
    <w:rsid w:val="008F0A6C"/>
    <w:rsid w:val="0090611E"/>
    <w:rsid w:val="00910386"/>
    <w:rsid w:val="00932BD3"/>
    <w:rsid w:val="00934C0E"/>
    <w:rsid w:val="00946625"/>
    <w:rsid w:val="009474D7"/>
    <w:rsid w:val="0095718F"/>
    <w:rsid w:val="00961121"/>
    <w:rsid w:val="00990ACD"/>
    <w:rsid w:val="00990E61"/>
    <w:rsid w:val="0099686D"/>
    <w:rsid w:val="009B25A1"/>
    <w:rsid w:val="009C6AA2"/>
    <w:rsid w:val="009F357B"/>
    <w:rsid w:val="009F48DC"/>
    <w:rsid w:val="00A31369"/>
    <w:rsid w:val="00A33710"/>
    <w:rsid w:val="00A34BF5"/>
    <w:rsid w:val="00A42DFC"/>
    <w:rsid w:val="00A46410"/>
    <w:rsid w:val="00A842B1"/>
    <w:rsid w:val="00A93D0F"/>
    <w:rsid w:val="00AA68C2"/>
    <w:rsid w:val="00AD193D"/>
    <w:rsid w:val="00AE010E"/>
    <w:rsid w:val="00AE4591"/>
    <w:rsid w:val="00AF4CE8"/>
    <w:rsid w:val="00B10BF6"/>
    <w:rsid w:val="00B179AE"/>
    <w:rsid w:val="00B20325"/>
    <w:rsid w:val="00B24FAF"/>
    <w:rsid w:val="00B579BE"/>
    <w:rsid w:val="00B74A91"/>
    <w:rsid w:val="00B76536"/>
    <w:rsid w:val="00BA548B"/>
    <w:rsid w:val="00BD55B0"/>
    <w:rsid w:val="00BF7434"/>
    <w:rsid w:val="00C147AB"/>
    <w:rsid w:val="00C32ECE"/>
    <w:rsid w:val="00C34307"/>
    <w:rsid w:val="00C35B1D"/>
    <w:rsid w:val="00C641F7"/>
    <w:rsid w:val="00C76DF1"/>
    <w:rsid w:val="00CA1364"/>
    <w:rsid w:val="00CB6AFB"/>
    <w:rsid w:val="00CC1E12"/>
    <w:rsid w:val="00CD6B28"/>
    <w:rsid w:val="00CE594F"/>
    <w:rsid w:val="00CE675C"/>
    <w:rsid w:val="00D061FE"/>
    <w:rsid w:val="00D0797D"/>
    <w:rsid w:val="00D157E8"/>
    <w:rsid w:val="00D2416F"/>
    <w:rsid w:val="00D30CC4"/>
    <w:rsid w:val="00D777D0"/>
    <w:rsid w:val="00D84D53"/>
    <w:rsid w:val="00D91E49"/>
    <w:rsid w:val="00DA065F"/>
    <w:rsid w:val="00DA0DAF"/>
    <w:rsid w:val="00DA6D74"/>
    <w:rsid w:val="00DA71AE"/>
    <w:rsid w:val="00E10C39"/>
    <w:rsid w:val="00E27631"/>
    <w:rsid w:val="00E363DE"/>
    <w:rsid w:val="00E431E9"/>
    <w:rsid w:val="00E671BE"/>
    <w:rsid w:val="00E739B0"/>
    <w:rsid w:val="00E80CAB"/>
    <w:rsid w:val="00E94948"/>
    <w:rsid w:val="00EA009B"/>
    <w:rsid w:val="00EA256E"/>
    <w:rsid w:val="00EA5B92"/>
    <w:rsid w:val="00EB1161"/>
    <w:rsid w:val="00EC40B0"/>
    <w:rsid w:val="00ED1F16"/>
    <w:rsid w:val="00EE22D2"/>
    <w:rsid w:val="00F038EA"/>
    <w:rsid w:val="00F1717B"/>
    <w:rsid w:val="00F20539"/>
    <w:rsid w:val="00F22AB6"/>
    <w:rsid w:val="00F3627F"/>
    <w:rsid w:val="00F404AA"/>
    <w:rsid w:val="00F42F77"/>
    <w:rsid w:val="00F43ADE"/>
    <w:rsid w:val="00F611DC"/>
    <w:rsid w:val="00F62F49"/>
    <w:rsid w:val="00F6684B"/>
    <w:rsid w:val="00F728CE"/>
    <w:rsid w:val="00F73AB2"/>
    <w:rsid w:val="00F94E02"/>
    <w:rsid w:val="00FC125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9267"/>
  <w15:docId w15:val="{9C398AD3-9511-466D-A75C-775ACB72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C1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C12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Karla Lariza Parra Encinas</cp:lastModifiedBy>
  <cp:revision>3</cp:revision>
  <cp:lastPrinted>2017-05-03T21:52:00Z</cp:lastPrinted>
  <dcterms:created xsi:type="dcterms:W3CDTF">2022-01-06T20:07:00Z</dcterms:created>
  <dcterms:modified xsi:type="dcterms:W3CDTF">2022-01-23T20:48:00Z</dcterms:modified>
</cp:coreProperties>
</file>