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31E11BB9" w:rsidR="00A54D6C" w:rsidRDefault="006359F1" w:rsidP="0089210C">
      <w:pPr>
        <w:jc w:val="center"/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23F164AC" wp14:editId="68B7F371">
            <wp:simplePos x="0" y="0"/>
            <wp:positionH relativeFrom="column">
              <wp:posOffset>-85725</wp:posOffset>
            </wp:positionH>
            <wp:positionV relativeFrom="paragraph">
              <wp:posOffset>-400685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DD6A39" wp14:editId="0B3CADB8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2799429D" w:rsidR="00873009" w:rsidRPr="00873009" w:rsidRDefault="00201886" w:rsidP="0087300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TERCERO PSICOLOGIA 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1C06B925" w14:textId="40A0B36C" w:rsidR="00201886" w:rsidRDefault="00873009" w:rsidP="00873009">
      <w:pPr>
        <w:jc w:val="both"/>
        <w:rPr>
          <w:b/>
          <w:bCs/>
        </w:rPr>
      </w:pPr>
      <w:r>
        <w:rPr>
          <w:b/>
          <w:bCs/>
        </w:rPr>
        <w:t>CORREO</w:t>
      </w:r>
      <w:r w:rsidR="00201886">
        <w:rPr>
          <w:b/>
          <w:bCs/>
        </w:rPr>
        <w:t xml:space="preserve"> </w:t>
      </w:r>
      <w:r>
        <w:rPr>
          <w:b/>
          <w:bCs/>
        </w:rPr>
        <w:t>UABC: ___________________________________ TEL. CONTACTO: _________</w:t>
      </w:r>
      <w:r w:rsidR="00201886">
        <w:rPr>
          <w:b/>
          <w:bCs/>
        </w:rPr>
        <w:br/>
      </w:r>
    </w:p>
    <w:tbl>
      <w:tblPr>
        <w:tblStyle w:val="Tabladelista31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5568"/>
        <w:gridCol w:w="1468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201886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0E69D83C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40512</w:t>
            </w:r>
          </w:p>
        </w:tc>
        <w:tc>
          <w:tcPr>
            <w:tcW w:w="7036" w:type="dxa"/>
            <w:gridSpan w:val="2"/>
          </w:tcPr>
          <w:p w14:paraId="615526AE" w14:textId="2FF6238C" w:rsidR="00201886" w:rsidRPr="00CE0D4E" w:rsidRDefault="00E71179" w:rsidP="0020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Anatomía funcional del sistema nervioso</w:t>
            </w:r>
          </w:p>
        </w:tc>
      </w:tr>
      <w:tr w:rsidR="00201886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1F5786C1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40513</w:t>
            </w:r>
          </w:p>
        </w:tc>
        <w:tc>
          <w:tcPr>
            <w:tcW w:w="7036" w:type="dxa"/>
            <w:gridSpan w:val="2"/>
          </w:tcPr>
          <w:p w14:paraId="128579B1" w14:textId="38F870AF" w:rsidR="00201886" w:rsidRPr="00E71179" w:rsidRDefault="00E71179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lang w:val="es-MX"/>
              </w:rPr>
            </w:pPr>
            <w:r>
              <w:rPr>
                <w:rFonts w:asciiTheme="majorHAnsi" w:eastAsia="Arial Unicode MS" w:hAnsiTheme="majorHAnsi" w:cs="Arial"/>
              </w:rPr>
              <w:t xml:space="preserve">Historia de la psicología </w:t>
            </w:r>
          </w:p>
        </w:tc>
      </w:tr>
      <w:tr w:rsidR="00201886" w14:paraId="276A9157" w14:textId="77777777" w:rsidTr="009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17EEB1AA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40514</w:t>
            </w:r>
          </w:p>
        </w:tc>
        <w:tc>
          <w:tcPr>
            <w:tcW w:w="7036" w:type="dxa"/>
            <w:gridSpan w:val="2"/>
            <w:shd w:val="clear" w:color="auto" w:fill="auto"/>
          </w:tcPr>
          <w:p w14:paraId="291F0E0B" w14:textId="727610D9" w:rsidR="00201886" w:rsidRPr="00CE0D4E" w:rsidRDefault="00E71179" w:rsidP="0020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 xml:space="preserve">Filosofía y epistemológico de la psicología </w:t>
            </w:r>
          </w:p>
        </w:tc>
      </w:tr>
      <w:tr w:rsidR="00201886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6F70FFA9" w:rsidR="00201886" w:rsidRPr="00201886" w:rsidRDefault="009A1581" w:rsidP="009A1581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40515</w:t>
            </w:r>
          </w:p>
        </w:tc>
        <w:tc>
          <w:tcPr>
            <w:tcW w:w="7036" w:type="dxa"/>
            <w:gridSpan w:val="2"/>
          </w:tcPr>
          <w:p w14:paraId="194C5E76" w14:textId="44EB0D41" w:rsidR="00201886" w:rsidRPr="00CE0D4E" w:rsidRDefault="00E71179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Teorías psicológicas contemporáneas.</w:t>
            </w:r>
          </w:p>
        </w:tc>
      </w:tr>
      <w:tr w:rsidR="00201886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0CB4CF4A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40516</w:t>
            </w:r>
          </w:p>
        </w:tc>
        <w:tc>
          <w:tcPr>
            <w:tcW w:w="7036" w:type="dxa"/>
            <w:gridSpan w:val="2"/>
          </w:tcPr>
          <w:p w14:paraId="568E25BC" w14:textId="3CD6450E" w:rsidR="00201886" w:rsidRPr="00CE0D4E" w:rsidRDefault="00E71179" w:rsidP="0020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Teoría de la medición psicológica</w:t>
            </w:r>
          </w:p>
        </w:tc>
      </w:tr>
      <w:tr w:rsidR="00201886" w14:paraId="291FFB8B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DFD3150" w14:textId="05323924" w:rsidR="00201886" w:rsidRPr="00201886" w:rsidRDefault="009A1581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40517</w:t>
            </w:r>
          </w:p>
        </w:tc>
        <w:tc>
          <w:tcPr>
            <w:tcW w:w="7036" w:type="dxa"/>
            <w:gridSpan w:val="2"/>
          </w:tcPr>
          <w:p w14:paraId="155997C4" w14:textId="76F13F3B" w:rsidR="00201886" w:rsidRPr="00CE0D4E" w:rsidRDefault="00E71179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 xml:space="preserve">Estadística inferencial aplicada en psicología </w:t>
            </w:r>
          </w:p>
        </w:tc>
      </w:tr>
      <w:tr w:rsidR="00427B19" w14:paraId="454EA1A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2"/>
            <w:shd w:val="clear" w:color="auto" w:fill="00723F"/>
          </w:tcPr>
          <w:p w14:paraId="133EFA94" w14:textId="00D74E75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 xml:space="preserve">"El tutor te habilitará las siguientes optativas para que selecciones </w:t>
            </w:r>
            <w:r w:rsidR="00201886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en subasta</w:t>
            </w: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</w:t>
            </w:r>
          </w:p>
        </w:tc>
        <w:tc>
          <w:tcPr>
            <w:tcW w:w="1468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201886" w14:paraId="49E3F06D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2FBDD308" w:rsidR="00201886" w:rsidRPr="008D3A62" w:rsidRDefault="00201886" w:rsidP="00201886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5568" w:type="dxa"/>
          </w:tcPr>
          <w:p w14:paraId="2087ADFD" w14:textId="2013B970" w:rsidR="00201886" w:rsidRPr="008D3A62" w:rsidRDefault="00201886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102A82AD" w14:textId="5EE99E44" w:rsidR="00201886" w:rsidRPr="008D3A62" w:rsidRDefault="00201886" w:rsidP="0020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427B19" w14:paraId="7F691F4F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10853A0F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5568" w:type="dxa"/>
          </w:tcPr>
          <w:p w14:paraId="27FB44CA" w14:textId="02BFBB68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6D8AC309" w14:textId="5F455AF8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427B19" w14:paraId="2256D327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05BAE20E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5568" w:type="dxa"/>
          </w:tcPr>
          <w:p w14:paraId="6A84F7BB" w14:textId="42CE7713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0A20AB43" w14:textId="62110A8C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1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2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6F068135" w14:textId="6B7C5731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Ajustes a tu horario, entregar tu formato de ajustes a más tardar el 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="006E6DD3">
              <w:rPr>
                <w:rFonts w:asciiTheme="majorHAnsi" w:hAnsiTheme="majorHAnsi" w:cs="Arial"/>
                <w:sz w:val="18"/>
                <w:szCs w:val="18"/>
              </w:rPr>
              <w:t>2  de  enero 2024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. La forma de entrega se la indicara su tutor.</w:t>
            </w:r>
          </w:p>
          <w:p w14:paraId="6797BABF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42E43230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PÁGINAS QUE DEBES ATENDER COMO REQUISITO DE REINSCRIPCIÓN </w:t>
            </w:r>
          </w:p>
          <w:p w14:paraId="47663E7E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3878468F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7937AD2B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67FB46ED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2DDCD920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REINSCRIPCIONES: </w:t>
            </w:r>
          </w:p>
          <w:p w14:paraId="0C82711A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0339A912" w14:textId="294019EB" w:rsidR="00424DA4" w:rsidRPr="001048FA" w:rsidRDefault="00424DA4" w:rsidP="00424DA4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 w:rsidR="006E6DD3">
              <w:rPr>
                <w:rFonts w:asciiTheme="majorHAnsi" w:hAnsiTheme="majorHAnsi" w:cs="Arial"/>
                <w:sz w:val="18"/>
                <w:szCs w:val="18"/>
              </w:rPr>
              <w:t>19 al 20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a partir de las 7:00 am. del primer día, disponible hasta las 17:00 pm del segundo día.</w:t>
            </w:r>
          </w:p>
          <w:p w14:paraId="5617DAF9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C386E94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PAGO DE REINSCRIPCIÓN:</w:t>
            </w:r>
          </w:p>
          <w:p w14:paraId="6DD06E94" w14:textId="690F1ADE" w:rsidR="00226B9F" w:rsidRPr="00742B75" w:rsidRDefault="008E72EB" w:rsidP="006E6D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 w:rsidRPr="008E72EB">
              <w:rPr>
                <w:rFonts w:asciiTheme="majorHAnsi" w:hAnsiTheme="majorHAnsi" w:cs="Arial"/>
                <w:sz w:val="18"/>
                <w:szCs w:val="18"/>
              </w:rPr>
              <w:t>12 al 23 de enero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del 2024</w:t>
            </w:r>
            <w:r w:rsidR="00424DA4" w:rsidRPr="001048FA">
              <w:rPr>
                <w:rFonts w:asciiTheme="majorHAnsi" w:hAnsiTheme="majorHAnsi" w:cs="Arial"/>
                <w:sz w:val="18"/>
                <w:szCs w:val="18"/>
              </w:rPr>
              <w:t>, baja tu recibo de pago</w:t>
            </w:r>
            <w:r w:rsidR="00424DA4" w:rsidRPr="001048FA">
              <w:rPr>
                <w:rStyle w:val="Hipervnculo"/>
                <w:rFonts w:asciiTheme="majorHAnsi" w:hAnsiTheme="majorHAnsi"/>
                <w:sz w:val="18"/>
                <w:szCs w:val="18"/>
              </w:rPr>
              <w:t xml:space="preserve">: </w:t>
            </w:r>
            <w:hyperlink r:id="rId13" w:history="1">
              <w:r w:rsidR="00424DA4"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C91" w14:textId="77777777" w:rsidR="00F56763" w:rsidRDefault="00F56763" w:rsidP="00742B75">
      <w:pPr>
        <w:spacing w:after="0" w:line="240" w:lineRule="auto"/>
      </w:pPr>
      <w:r>
        <w:separator/>
      </w:r>
    </w:p>
  </w:endnote>
  <w:endnote w:type="continuationSeparator" w:id="0">
    <w:p w14:paraId="5AAA40B3" w14:textId="77777777" w:rsidR="00F56763" w:rsidRDefault="00F56763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6D90" w14:textId="77777777" w:rsidR="00F56763" w:rsidRDefault="00F56763" w:rsidP="00742B75">
      <w:pPr>
        <w:spacing w:after="0" w:line="240" w:lineRule="auto"/>
      </w:pPr>
      <w:r>
        <w:separator/>
      </w:r>
    </w:p>
  </w:footnote>
  <w:footnote w:type="continuationSeparator" w:id="0">
    <w:p w14:paraId="6DD24335" w14:textId="77777777" w:rsidR="00F56763" w:rsidRDefault="00F56763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6C"/>
    <w:rsid w:val="00083BD5"/>
    <w:rsid w:val="000A6A5B"/>
    <w:rsid w:val="001006BE"/>
    <w:rsid w:val="001048FA"/>
    <w:rsid w:val="001672E7"/>
    <w:rsid w:val="001C4148"/>
    <w:rsid w:val="00201886"/>
    <w:rsid w:val="00226B9F"/>
    <w:rsid w:val="00297FF8"/>
    <w:rsid w:val="002D48C0"/>
    <w:rsid w:val="003929CD"/>
    <w:rsid w:val="00424DA4"/>
    <w:rsid w:val="00427B19"/>
    <w:rsid w:val="004D0329"/>
    <w:rsid w:val="004E5B7C"/>
    <w:rsid w:val="0050655B"/>
    <w:rsid w:val="00613D38"/>
    <w:rsid w:val="006359F1"/>
    <w:rsid w:val="006C75FB"/>
    <w:rsid w:val="006E54C0"/>
    <w:rsid w:val="006E6DD3"/>
    <w:rsid w:val="00742B75"/>
    <w:rsid w:val="00851D52"/>
    <w:rsid w:val="00873009"/>
    <w:rsid w:val="00874E4D"/>
    <w:rsid w:val="0089210C"/>
    <w:rsid w:val="008D3A62"/>
    <w:rsid w:val="008E0469"/>
    <w:rsid w:val="008E72EB"/>
    <w:rsid w:val="009A1581"/>
    <w:rsid w:val="00A54D6C"/>
    <w:rsid w:val="00A67BE1"/>
    <w:rsid w:val="00B67911"/>
    <w:rsid w:val="00BB2E4B"/>
    <w:rsid w:val="00C0698D"/>
    <w:rsid w:val="00C756D7"/>
    <w:rsid w:val="00CE0D4E"/>
    <w:rsid w:val="00CF118A"/>
    <w:rsid w:val="00E71179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docId w15:val="{5B7E7C18-E75E-44A8-A249-F4928B6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o-nfasis21">
    <w:name w:val="Tabla con cuadrícula 1 Claro - Énfasis 21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61">
    <w:name w:val="Tabla con cuadrícula 4 - Énfasis 61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customStyle="1" w:styleId="Tablaconcuadrcula5oscura-nfasis61">
    <w:name w:val="Tabla con cuadrícula 5 oscura - Énfasis 61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1">
    <w:name w:val="Tabla de cuadrícula 41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-nfasis61">
    <w:name w:val="Tabla de lista 3 - Énfasis 6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F3EE-4C40-46C0-9278-2193AFC1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VISCARRA SAVEEDRA</dc:creator>
  <cp:lastModifiedBy>Informatica - Alumno</cp:lastModifiedBy>
  <cp:revision>4</cp:revision>
  <cp:lastPrinted>2021-12-06T12:04:00Z</cp:lastPrinted>
  <dcterms:created xsi:type="dcterms:W3CDTF">2023-12-18T21:24:00Z</dcterms:created>
  <dcterms:modified xsi:type="dcterms:W3CDTF">2023-12-18T23:38:00Z</dcterms:modified>
</cp:coreProperties>
</file>