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UNIVERSIDAD AUTÓNOMA DE BAJA CALIFORNIA</w:t>
      </w: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FACULTAD DE CIENCIAS HUMANAS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4768215</wp:posOffset>
            </wp:positionH>
            <wp:positionV relativeFrom="paragraph">
              <wp:posOffset>-300354</wp:posOffset>
            </wp:positionV>
            <wp:extent cx="1159880" cy="899499"/>
            <wp:effectExtent b="0" l="0" r="0" t="0"/>
            <wp:wrapNone/>
            <wp:docPr descr="despeñadero by weirdsky111 on emaze" id="9" name="image1.png"/>
            <a:graphic>
              <a:graphicData uri="http://schemas.openxmlformats.org/drawingml/2006/picture">
                <pic:pic>
                  <pic:nvPicPr>
                    <pic:cNvPr descr="despeñadero by weirdsky111 on emaze" id="0" name="image1.png"/>
                    <pic:cNvPicPr preferRelativeResize="0"/>
                  </pic:nvPicPr>
                  <pic:blipFill>
                    <a:blip r:embed="rId7"/>
                    <a:srcRect b="16364" l="5455" r="5455" t="14545"/>
                    <a:stretch>
                      <a:fillRect/>
                    </a:stretch>
                  </pic:blipFill>
                  <pic:spPr>
                    <a:xfrm>
                      <a:off x="0" y="0"/>
                      <a:ext cx="1159880" cy="89949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-334009</wp:posOffset>
            </wp:positionV>
            <wp:extent cx="761952" cy="986790"/>
            <wp:effectExtent b="0" l="0" r="0" t="0"/>
            <wp:wrapNone/>
            <wp:docPr descr="Logotipo&#10;&#10;Descripción generada automáticamente" id="8" name="image2.jpg"/>
            <a:graphic>
              <a:graphicData uri="http://schemas.openxmlformats.org/drawingml/2006/picture">
                <pic:pic>
                  <pic:nvPicPr>
                    <pic:cNvPr descr="Logotipo&#10;&#10;Descripción generada automáticamente"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1952" cy="9867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3"/>
          <w:szCs w:val="23"/>
        </w:rPr>
      </w:pP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FORMATO COMÚN</w:t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TUTOR (A): ____________________________________________ FECHA ____/____/2026</w:t>
      </w:r>
    </w:p>
    <w:p w:rsidR="00000000" w:rsidDel="00000000" w:rsidP="00000000" w:rsidRDefault="00000000" w:rsidRPr="00000000" w14:paraId="00000005">
      <w:pPr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ESTUDIANTE: __________________________________________ MATRÍCULA: 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CORREO UABC: </w:t>
      </w:r>
      <w:hyperlink r:id="rId9">
        <w:r w:rsidDel="00000000" w:rsidR="00000000" w:rsidRPr="00000000">
          <w:rPr>
            <w:b w:val="1"/>
            <w:bCs w:val="1"/>
            <w:color w:val="0563c1"/>
            <w:u w:val="single"/>
            <w:rtl w:val="0"/>
          </w:rPr>
          <w:t xml:space="preserve">___________@uabc.edu.mx</w:t>
        </w:r>
      </w:hyperlink>
      <w:r w:rsidDel="00000000" w:rsidR="00000000" w:rsidRPr="00000000">
        <w:rPr>
          <w:b w:val="1"/>
          <w:bCs w:val="1"/>
          <w:rtl w:val="0"/>
        </w:rPr>
        <w:t xml:space="preserve">                          TEL.:  ______________________</w:t>
      </w:r>
    </w:p>
    <w:tbl>
      <w:tblPr>
        <w:tblStyle w:val="Table1"/>
        <w:tblpPr w:leftFromText="141" w:rightFromText="141" w:topFromText="0" w:bottomFromText="0" w:vertAnchor="text" w:horzAnchor="text" w:tblpX="0" w:tblpY="216"/>
        <w:tblW w:w="8494.0" w:type="dxa"/>
        <w:jc w:val="left"/>
        <w:tblInd w:w="-115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666666" w:space="0" w:sz="4" w:val="single"/>
        </w:tblBorders>
        <w:tblLayout w:type="fixed"/>
        <w:tblLook w:val="04A0"/>
      </w:tblPr>
      <w:tblGrid>
        <w:gridCol w:w="1458"/>
        <w:gridCol w:w="6050"/>
        <w:gridCol w:w="986"/>
        <w:tblGridChange w:id="0">
          <w:tblGrid>
            <w:gridCol w:w="1458"/>
            <w:gridCol w:w="6050"/>
            <w:gridCol w:w="98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00723f" w:val="clear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CLAVE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00723f" w:val="clear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MATERIA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Calibri" w:cs="Calibri" w:eastAsia="Calibri" w:hAnsi="Calibri"/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Calibri" w:cs="Calibri" w:eastAsia="Calibri" w:hAnsi="Calibri"/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shd w:fill="00723f" w:val="clear"/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color w:val="ffffff"/>
                <w:sz w:val="18"/>
                <w:szCs w:val="18"/>
                <w:rtl w:val="0"/>
              </w:rPr>
              <w:t xml:space="preserve">"El tutor te habilitará las siguientes optativas para que selecciones la que tu desees cursar"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00723f" w:val="clear"/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Calibri" w:cs="Calibri" w:eastAsia="Calibri" w:hAnsi="Calibri"/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0" w:tblpY="0"/>
        <w:tblW w:w="8490.0" w:type="dxa"/>
        <w:jc w:val="left"/>
        <w:tblInd w:w="-115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666666" w:space="0" w:sz="4" w:val="single"/>
        </w:tblBorders>
        <w:tblLayout w:type="fixed"/>
        <w:tblLook w:val="04A0"/>
      </w:tblPr>
      <w:tblGrid>
        <w:gridCol w:w="1275"/>
        <w:gridCol w:w="5835"/>
        <w:gridCol w:w="690"/>
        <w:gridCol w:w="690"/>
        <w:tblGridChange w:id="0">
          <w:tblGrid>
            <w:gridCol w:w="1275"/>
            <w:gridCol w:w="5835"/>
            <w:gridCol w:w="690"/>
            <w:gridCol w:w="690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00723f" w:val="clea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MATERIAS REPROBADAS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16"/>
                <w:szCs w:val="16"/>
                <w:rtl w:val="0"/>
              </w:rPr>
              <w:t xml:space="preserve">(Marque en la columna 2da o 3ra Oportunidad con una 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16"/>
                <w:szCs w:val="16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d971a" w:val="clear"/>
          </w:tcPr>
          <w:p w:rsidR="00000000" w:rsidDel="00000000" w:rsidP="00000000" w:rsidRDefault="00000000" w:rsidRPr="00000000" w14:paraId="0000002D">
            <w:pPr>
              <w:tabs>
                <w:tab w:val="left" w:leader="none" w:pos="1215"/>
              </w:tabs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CLAVE</w:t>
            </w:r>
          </w:p>
        </w:tc>
        <w:tc>
          <w:tcPr>
            <w:shd w:fill="dd971a" w:val="clear"/>
          </w:tcPr>
          <w:p w:rsidR="00000000" w:rsidDel="00000000" w:rsidP="00000000" w:rsidRDefault="00000000" w:rsidRPr="00000000" w14:paraId="0000002E">
            <w:pPr>
              <w:tabs>
                <w:tab w:val="left" w:leader="none" w:pos="1215"/>
              </w:tabs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MATERIA</w:t>
            </w:r>
          </w:p>
        </w:tc>
        <w:tc>
          <w:tcPr>
            <w:shd w:fill="dd971a" w:val="clear"/>
          </w:tcPr>
          <w:p w:rsidR="00000000" w:rsidDel="00000000" w:rsidP="00000000" w:rsidRDefault="00000000" w:rsidRPr="00000000" w14:paraId="0000002F">
            <w:pPr>
              <w:tabs>
                <w:tab w:val="left" w:leader="none" w:pos="1215"/>
              </w:tabs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2da</w:t>
            </w:r>
          </w:p>
        </w:tc>
        <w:tc>
          <w:tcPr>
            <w:shd w:fill="dd971a" w:val="clear"/>
          </w:tcPr>
          <w:p w:rsidR="00000000" w:rsidDel="00000000" w:rsidP="00000000" w:rsidRDefault="00000000" w:rsidRPr="00000000" w14:paraId="00000030">
            <w:pPr>
              <w:tabs>
                <w:tab w:val="left" w:leader="none" w:pos="1215"/>
              </w:tabs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3ra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3">
            <w:pPr>
              <w:tabs>
                <w:tab w:val="left" w:leader="none" w:pos="1215"/>
              </w:tabs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4">
            <w:pPr>
              <w:tabs>
                <w:tab w:val="left" w:leader="none" w:pos="1215"/>
              </w:tabs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tabs>
                <w:tab w:val="left" w:leader="none" w:pos="1215"/>
              </w:tabs>
              <w:rPr>
                <w:rFonts w:ascii="Calibri" w:cs="Calibri" w:eastAsia="Calibri" w:hAnsi="Calibri"/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6">
            <w:pPr>
              <w:tabs>
                <w:tab w:val="left" w:leader="none" w:pos="1215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7">
            <w:pPr>
              <w:tabs>
                <w:tab w:val="left" w:leader="none" w:pos="1215"/>
              </w:tabs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8">
            <w:pPr>
              <w:tabs>
                <w:tab w:val="left" w:leader="none" w:pos="1215"/>
              </w:tabs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tabs>
                <w:tab w:val="left" w:leader="none" w:pos="1215"/>
              </w:tabs>
              <w:rPr>
                <w:rFonts w:ascii="Calibri" w:cs="Calibri" w:eastAsia="Calibri" w:hAnsi="Calibri"/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A">
            <w:pPr>
              <w:tabs>
                <w:tab w:val="left" w:leader="none" w:pos="1215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B">
            <w:pPr>
              <w:tabs>
                <w:tab w:val="left" w:leader="none" w:pos="1215"/>
              </w:tabs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C">
            <w:pPr>
              <w:tabs>
                <w:tab w:val="left" w:leader="none" w:pos="1215"/>
              </w:tabs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widowControl w:val="0"/>
        <w:spacing w:after="0" w:line="276" w:lineRule="auto"/>
        <w:rPr>
          <w:b w:val="1"/>
          <w:bCs w:val="1"/>
          <w:color w:val="ffffff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24.00000000000034" w:tblpY="134.7510579427103"/>
        <w:tblW w:w="8494.0" w:type="dxa"/>
        <w:jc w:val="left"/>
        <w:tblInd w:w="-115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666666" w:space="0" w:sz="4" w:val="single"/>
        </w:tblBorders>
        <w:tblLayout w:type="fixed"/>
        <w:tblLook w:val="04A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>
            <w:shd w:fill="00723f" w:val="clear"/>
          </w:tcPr>
          <w:p w:rsidR="00000000" w:rsidDel="00000000" w:rsidP="00000000" w:rsidRDefault="00000000" w:rsidRPr="00000000" w14:paraId="0000003E">
            <w:pPr>
              <w:tabs>
                <w:tab w:val="left" w:leader="none" w:pos="2535"/>
                <w:tab w:val="center" w:leader="none" w:pos="4139"/>
              </w:tabs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ab/>
              <w:tab/>
              <w:t xml:space="preserve">INFORMACIÓN IMPORTANTE</w:t>
            </w:r>
          </w:p>
        </w:tc>
      </w:tr>
      <w:tr>
        <w:trPr>
          <w:cantSplit w:val="0"/>
          <w:trHeight w:val="3442.20703125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F">
            <w:pPr>
              <w:jc w:val="both"/>
              <w:rPr>
                <w:rFonts w:ascii="Arial" w:cs="Arial" w:eastAsia="Arial" w:hAnsi="Arial"/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Ajustes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0"/>
                <w:szCs w:val="20"/>
                <w:rtl w:val="0"/>
              </w:rPr>
              <w:t xml:space="preserve"> a tu horario, entregar tu formato de ajustes a más tardar el lunes 03 de agosto del 2026. Las especificaciones de entrega las indicará su tutor.</w:t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both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PÁGINAS QUE DEBES ATENDER COMO REQUISITO DE REINSCRIPCIÓN </w:t>
            </w:r>
          </w:p>
          <w:p w:rsidR="00000000" w:rsidDel="00000000" w:rsidP="00000000" w:rsidRDefault="00000000" w:rsidRPr="00000000" w14:paraId="00000042">
            <w:pPr>
              <w:jc w:val="both"/>
              <w:rPr>
                <w:rFonts w:ascii="Arial" w:cs="Arial" w:eastAsia="Arial" w:hAnsi="Arial"/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0"/>
                <w:szCs w:val="20"/>
                <w:rtl w:val="0"/>
              </w:rPr>
              <w:t xml:space="preserve">Evaluación Docente: </w:t>
            </w:r>
            <w:hyperlink r:id="rId10">
              <w:r w:rsidDel="00000000" w:rsidR="00000000" w:rsidRPr="00000000">
                <w:rPr>
                  <w:rFonts w:ascii="Arial" w:cs="Arial" w:eastAsia="Arial" w:hAnsi="Arial"/>
                  <w:b w:val="0"/>
                  <w:bCs w:val="0"/>
                  <w:color w:val="0563c1"/>
                  <w:sz w:val="20"/>
                  <w:szCs w:val="20"/>
                  <w:u w:val="single"/>
                  <w:rtl w:val="0"/>
                </w:rPr>
                <w:t xml:space="preserve">http://ed.uabc.mx/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both"/>
              <w:rPr>
                <w:rFonts w:ascii="Arial" w:cs="Arial" w:eastAsia="Arial" w:hAnsi="Arial"/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0"/>
                <w:szCs w:val="20"/>
                <w:rtl w:val="0"/>
              </w:rPr>
              <w:t xml:space="preserve">Selección de Carrera y Encuesta de Seguimiento: </w:t>
            </w:r>
            <w:hyperlink r:id="rId11">
              <w:r w:rsidDel="00000000" w:rsidR="00000000" w:rsidRPr="00000000">
                <w:rPr>
                  <w:rFonts w:ascii="Arial" w:cs="Arial" w:eastAsia="Arial" w:hAnsi="Arial"/>
                  <w:b w:val="0"/>
                  <w:bCs w:val="0"/>
                  <w:color w:val="0563c1"/>
                  <w:sz w:val="20"/>
                  <w:szCs w:val="20"/>
                  <w:u w:val="single"/>
                  <w:rtl w:val="0"/>
                </w:rPr>
                <w:t xml:space="preserve">http://reinscripciones.uabc.mx/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both"/>
              <w:rPr>
                <w:rFonts w:ascii="Arial" w:cs="Arial" w:eastAsia="Arial" w:hAnsi="Arial"/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0"/>
                <w:szCs w:val="20"/>
                <w:rtl w:val="0"/>
              </w:rPr>
              <w:t xml:space="preserve">Evaluación al tutor, SIT </w:t>
            </w:r>
            <w:hyperlink r:id="rId12">
              <w:r w:rsidDel="00000000" w:rsidR="00000000" w:rsidRPr="00000000">
                <w:rPr>
                  <w:rFonts w:ascii="Arial" w:cs="Arial" w:eastAsia="Arial" w:hAnsi="Arial"/>
                  <w:b w:val="0"/>
                  <w:bCs w:val="0"/>
                  <w:color w:val="0563c1"/>
                  <w:sz w:val="20"/>
                  <w:szCs w:val="20"/>
                  <w:u w:val="single"/>
                  <w:rtl w:val="0"/>
                </w:rPr>
                <w:t xml:space="preserve">http://sit.uabc.mx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REINSCRIPCIONES VÍA INTERNET (SUBASTA):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47">
            <w:pPr>
              <w:jc w:val="both"/>
              <w:rPr>
                <w:rFonts w:ascii="Arial" w:cs="Arial" w:eastAsia="Arial" w:hAnsi="Arial"/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0"/>
                <w:szCs w:val="20"/>
                <w:rtl w:val="0"/>
              </w:rPr>
              <w:t xml:space="preserve">Para reinscribirte: </w:t>
            </w:r>
            <w:hyperlink r:id="rId13">
              <w:r w:rsidDel="00000000" w:rsidR="00000000" w:rsidRPr="00000000">
                <w:rPr>
                  <w:rFonts w:ascii="Arial" w:cs="Arial" w:eastAsia="Arial" w:hAnsi="Arial"/>
                  <w:b w:val="0"/>
                  <w:bCs w:val="0"/>
                  <w:color w:val="0563c1"/>
                  <w:sz w:val="20"/>
                  <w:szCs w:val="20"/>
                  <w:u w:val="single"/>
                  <w:rtl w:val="0"/>
                </w:rPr>
                <w:t xml:space="preserve">http://reinscripciones.uabc.mx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0"/>
                <w:szCs w:val="20"/>
                <w:rtl w:val="0"/>
              </w:rPr>
              <w:t xml:space="preserve">Del jueves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0"/>
                <w:szCs w:val="20"/>
                <w:highlight w:val="white"/>
                <w:rtl w:val="0"/>
              </w:rPr>
              <w:t xml:space="preserve">30 de julio (a partir de las 6:00 hrs.) al viernes 31 de julio  (hasta las 17:00 hrs.)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both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PAGO DE REINSCRIPCIÓN:</w:t>
            </w:r>
          </w:p>
          <w:p w:rsidR="00000000" w:rsidDel="00000000" w:rsidP="00000000" w:rsidRDefault="00000000" w:rsidRPr="00000000" w14:paraId="0000004B">
            <w:pPr>
              <w:jc w:val="both"/>
              <w:rPr>
                <w:rFonts w:ascii="Arial" w:cs="Arial" w:eastAsia="Arial" w:hAnsi="Arial"/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0"/>
                <w:szCs w:val="20"/>
                <w:rtl w:val="0"/>
              </w:rPr>
              <w:t xml:space="preserve">Semestre  2026-2: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22222"/>
                <w:sz w:val="20"/>
                <w:szCs w:val="20"/>
                <w:highlight w:val="white"/>
                <w:rtl w:val="0"/>
              </w:rPr>
              <w:t xml:space="preserve">del 26 de junio al 07 de agosto.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563c1"/>
                <w:sz w:val="20"/>
                <w:szCs w:val="20"/>
                <w:u w:val="single"/>
                <w:rtl w:val="0"/>
              </w:rPr>
              <w:t xml:space="preserve"> </w:t>
            </w:r>
            <w:hyperlink r:id="rId14">
              <w:r w:rsidDel="00000000" w:rsidR="00000000" w:rsidRPr="00000000">
                <w:rPr>
                  <w:rFonts w:ascii="Arial" w:cs="Arial" w:eastAsia="Arial" w:hAnsi="Arial"/>
                  <w:b w:val="0"/>
                  <w:bCs w:val="0"/>
                  <w:color w:val="0563c1"/>
                  <w:sz w:val="20"/>
                  <w:szCs w:val="20"/>
                  <w:u w:val="single"/>
                  <w:rtl w:val="0"/>
                </w:rPr>
                <w:t xml:space="preserve">http://pagos.uabc.mx/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Inicio de clases: lunes 10 de agosto de 2026.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rPr>
          <w:b w:val="1"/>
          <w:bCs w:val="1"/>
          <w:color w:val="ffffff"/>
        </w:rPr>
      </w:pPr>
      <w:r w:rsidDel="00000000" w:rsidR="00000000" w:rsidRPr="00000000">
        <w:rPr>
          <w:b w:val="1"/>
          <w:bCs w:val="1"/>
          <w:color w:val="ffffff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623.4999999999991" w:tblpY="354"/>
        <w:tblW w:w="7257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31"/>
        <w:gridCol w:w="284"/>
        <w:gridCol w:w="3342"/>
        <w:tblGridChange w:id="0">
          <w:tblGrid>
            <w:gridCol w:w="3631"/>
            <w:gridCol w:w="284"/>
            <w:gridCol w:w="334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33333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33333"/>
                <w:rtl w:val="0"/>
              </w:rPr>
              <w:t xml:space="preserve">Firma del Estudiante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(Solo si es tutoría presencial)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Vo.Bo. de Tutor (a)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(Solo si es tutoría presencial)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930"/>
        </w:tabs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sectPr>
      <w:footerReference r:id="rId15" w:type="default"/>
      <w:pgSz w:h="16838" w:w="11906" w:orient="portrait"/>
      <w:pgMar w:bottom="567" w:top="1418" w:left="1701" w:right="1701" w:header="709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Elaborado por: F.V.S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basedOn w:val="Fuentedeprrafopredeter"/>
    <w:uiPriority w:val="99"/>
    <w:unhideWhenUsed w:val="1"/>
    <w:rsid w:val="00A54D6C"/>
    <w:rPr>
      <w:color w:val="0563c1" w:themeColor="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A54D6C"/>
    <w:rPr>
      <w:color w:val="605e5c"/>
      <w:shd w:color="auto" w:fill="e1dfdd" w:val="clear"/>
    </w:rPr>
  </w:style>
  <w:style w:type="table" w:styleId="Tablaconcuadrcula">
    <w:name w:val="Table Grid"/>
    <w:basedOn w:val="Tablanormal"/>
    <w:uiPriority w:val="39"/>
    <w:rsid w:val="0087300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aconcuadrcula1Claro-nfasis21" w:customStyle="1">
    <w:name w:val="Tabla con cuadrícula 1 Claro - Énfasis 21"/>
    <w:basedOn w:val="Tablanormal"/>
    <w:uiPriority w:val="46"/>
    <w:rsid w:val="00873009"/>
    <w:pPr>
      <w:spacing w:after="0" w:line="240" w:lineRule="auto"/>
    </w:pPr>
    <w:tblPr>
      <w:tblStyleRowBandSize w:val="1"/>
      <w:tblStyleColBandSize w:val="1"/>
      <w:tblBorders>
        <w:top w:color="f7caac" w:space="0" w:sz="4" w:themeColor="accent2" w:themeTint="000066" w:val="single"/>
        <w:left w:color="f7caac" w:space="0" w:sz="4" w:themeColor="accent2" w:themeTint="000066" w:val="single"/>
        <w:bottom w:color="f7caac" w:space="0" w:sz="4" w:themeColor="accent2" w:themeTint="000066" w:val="single"/>
        <w:right w:color="f7caac" w:space="0" w:sz="4" w:themeColor="accent2" w:themeTint="000066" w:val="single"/>
        <w:insideH w:color="f7caac" w:space="0" w:sz="4" w:themeColor="accent2" w:themeTint="000066" w:val="single"/>
        <w:insideV w:color="f7caac" w:space="0" w:sz="4" w:themeColor="accent2" w:themeTint="000066" w:val="single"/>
      </w:tblBorders>
    </w:tblPr>
    <w:tblStylePr w:type="firstRow">
      <w:rPr>
        <w:b w:val="1"/>
        <w:bCs w:val="1"/>
      </w:rPr>
      <w:tblPr/>
      <w:tcPr>
        <w:tcBorders>
          <w:bottom w:color="f4b083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4b083" w:space="0" w:sz="2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laconcuadrcula4-nfasis61" w:customStyle="1">
    <w:name w:val="Tabla con cuadrícula 4 - Énfasis 61"/>
    <w:basedOn w:val="Tablanormal"/>
    <w:uiPriority w:val="49"/>
    <w:rsid w:val="00873009"/>
    <w:pPr>
      <w:spacing w:after="0" w:line="240" w:lineRule="auto"/>
    </w:pPr>
    <w:tblPr>
      <w:tblStyleRowBandSize w:val="1"/>
      <w:tblStyleColBandSize w:val="1"/>
      <w:tblBorders>
        <w:top w:color="a8d08d" w:space="0" w:sz="4" w:themeColor="accent6" w:themeTint="000099" w:val="single"/>
        <w:left w:color="a8d08d" w:space="0" w:sz="4" w:themeColor="accent6" w:themeTint="000099" w:val="single"/>
        <w:bottom w:color="a8d08d" w:space="0" w:sz="4" w:themeColor="accent6" w:themeTint="000099" w:val="single"/>
        <w:right w:color="a8d08d" w:space="0" w:sz="4" w:themeColor="accent6" w:themeTint="000099" w:val="single"/>
        <w:insideH w:color="a8d08d" w:space="0" w:sz="4" w:themeColor="accent6" w:themeTint="000099" w:val="single"/>
        <w:insideV w:color="a8d08d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70ad47" w:space="0" w:sz="4" w:themeColor="accent6" w:val="single"/>
          <w:left w:color="70ad47" w:space="0" w:sz="4" w:themeColor="accent6" w:val="single"/>
          <w:bottom w:color="70ad47" w:space="0" w:sz="4" w:themeColor="accent6" w:val="single"/>
          <w:right w:color="70ad47" w:space="0" w:sz="4" w:themeColor="accent6" w:val="single"/>
          <w:insideH w:space="0" w:sz="0" w:val="nil"/>
          <w:insideV w:space="0" w:sz="0" w:val="nil"/>
        </w:tcBorders>
        <w:shd w:color="auto" w:fill="70ad47" w:themeFill="accent6" w:val="clear"/>
      </w:tcPr>
    </w:tblStylePr>
    <w:tblStylePr w:type="lastRow">
      <w:rPr>
        <w:b w:val="1"/>
        <w:bCs w:val="1"/>
      </w:rPr>
      <w:tblPr/>
      <w:tcPr>
        <w:tcBorders>
          <w:top w:color="70ad47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2efd9" w:themeFill="accent6" w:themeFillTint="000033" w:val="clear"/>
      </w:tcPr>
    </w:tblStylePr>
    <w:tblStylePr w:type="band1Horz">
      <w:tblPr/>
      <w:tcPr>
        <w:shd w:color="auto" w:fill="e2efd9" w:themeFill="accent6" w:themeFillTint="000033" w:val="clear"/>
      </w:tcPr>
    </w:tblStylePr>
  </w:style>
  <w:style w:type="paragraph" w:styleId="Encabezado">
    <w:name w:val="header"/>
    <w:basedOn w:val="Normal"/>
    <w:link w:val="EncabezadoCar"/>
    <w:uiPriority w:val="99"/>
    <w:unhideWhenUsed w:val="1"/>
    <w:rsid w:val="00742B75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42B75"/>
  </w:style>
  <w:style w:type="paragraph" w:styleId="Piedepgina">
    <w:name w:val="footer"/>
    <w:basedOn w:val="Normal"/>
    <w:link w:val="PiedepginaCar"/>
    <w:uiPriority w:val="99"/>
    <w:unhideWhenUsed w:val="1"/>
    <w:rsid w:val="00742B75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742B75"/>
  </w:style>
  <w:style w:type="table" w:styleId="Tablaconcuadrcula5oscura-nfasis61" w:customStyle="1">
    <w:name w:val="Tabla con cuadrícula 5 oscura - Énfasis 61"/>
    <w:basedOn w:val="Tablanormal"/>
    <w:uiPriority w:val="50"/>
    <w:rsid w:val="00742B75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2efd9" w:themeFill="accent6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70ad47" w:themeFill="accent6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70ad47" w:themeFill="accent6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70ad47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70ad47" w:themeFill="accent6" w:val="clear"/>
      </w:tcPr>
    </w:tblStylePr>
    <w:tblStylePr w:type="band1Vert">
      <w:tblPr/>
      <w:tcPr>
        <w:shd w:color="auto" w:fill="c5e0b3" w:themeFill="accent6" w:themeFillTint="000066" w:val="clear"/>
      </w:tcPr>
    </w:tblStylePr>
    <w:tblStylePr w:type="band1Horz">
      <w:tblPr/>
      <w:tcPr>
        <w:shd w:color="auto" w:fill="c5e0b3" w:themeFill="accent6" w:themeFillTint="000066" w:val="clear"/>
      </w:tcPr>
    </w:tblStylePr>
  </w:style>
  <w:style w:type="table" w:styleId="Tabladecuadrcula41" w:customStyle="1">
    <w:name w:val="Tabla de cuadrícula 41"/>
    <w:basedOn w:val="Tablanormal"/>
    <w:uiPriority w:val="49"/>
    <w:rsid w:val="00742B75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ladelista3-nfasis61" w:customStyle="1">
    <w:name w:val="Tabla de lista 3 - Énfasis 61"/>
    <w:basedOn w:val="Tablanormal"/>
    <w:uiPriority w:val="48"/>
    <w:rsid w:val="00297FF8"/>
    <w:pPr>
      <w:spacing w:after="0" w:line="240" w:lineRule="auto"/>
    </w:pPr>
    <w:tblPr>
      <w:tblStyleRowBandSize w:val="1"/>
      <w:tblStyleColBandSize w:val="1"/>
      <w:tblBorders>
        <w:top w:color="70ad47" w:space="0" w:sz="4" w:themeColor="accent6" w:val="single"/>
        <w:left w:color="70ad47" w:space="0" w:sz="4" w:themeColor="accent6" w:val="single"/>
        <w:bottom w:color="70ad47" w:space="0" w:sz="4" w:themeColor="accent6" w:val="single"/>
        <w:right w:color="70ad47" w:space="0" w:sz="4" w:themeColor="accent6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70ad47" w:themeFill="accent6" w:val="clear"/>
      </w:tcPr>
    </w:tblStylePr>
    <w:tblStylePr w:type="lastRow">
      <w:rPr>
        <w:b w:val="1"/>
        <w:bCs w:val="1"/>
      </w:rPr>
      <w:tblPr/>
      <w:tcPr>
        <w:tcBorders>
          <w:top w:color="70ad47" w:space="0" w:sz="4" w:themeColor="accent6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70ad47" w:space="0" w:sz="4" w:themeColor="accent6" w:val="single"/>
          <w:right w:color="70ad47" w:space="0" w:sz="4" w:themeColor="accent6" w:val="single"/>
        </w:tcBorders>
      </w:tcPr>
    </w:tblStylePr>
    <w:tblStylePr w:type="band1Horz">
      <w:tblPr/>
      <w:tcPr>
        <w:tcBorders>
          <w:top w:color="70ad47" w:space="0" w:sz="4" w:themeColor="accent6" w:val="single"/>
          <w:bottom w:color="70ad47" w:space="0" w:sz="4" w:themeColor="accent6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70ad47" w:space="0" w:sz="4" w:themeColor="accent6" w:val="double"/>
          <w:left w:space="0" w:sz="0" w:val="nil"/>
        </w:tcBorders>
      </w:tcPr>
    </w:tblStylePr>
    <w:tblStylePr w:type="swCell">
      <w:tblPr/>
      <w:tcPr>
        <w:tcBorders>
          <w:top w:color="70ad47" w:space="0" w:sz="4" w:themeColor="accent6" w:val="double"/>
          <w:right w:space="0" w:sz="0" w:val="nil"/>
        </w:tcBorders>
      </w:tcPr>
    </w:tblStylePr>
  </w:style>
  <w:style w:type="table" w:styleId="Tabladelista31" w:customStyle="1">
    <w:name w:val="Tabla de lista 31"/>
    <w:basedOn w:val="Tablanormal"/>
    <w:uiPriority w:val="48"/>
    <w:rsid w:val="00297FF8"/>
    <w:pPr>
      <w:spacing w:after="0" w:line="240" w:lineRule="auto"/>
    </w:pPr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tblPr/>
      <w:tcPr>
        <w:tcBorders>
          <w:top w:color="000000" w:space="0" w:sz="4" w:themeColor="text1" w:val="single"/>
          <w:bottom w:color="000000" w:space="0" w:sz="4" w:themeColor="tex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0000" w:space="0" w:sz="4" w:themeColor="text1" w:val="double"/>
          <w:left w:space="0" w:sz="0" w:val="nil"/>
        </w:tcBorders>
      </w:tcPr>
    </w:tblStylePr>
    <w:tblStylePr w:type="swCell">
      <w:tblPr/>
      <w:tcPr>
        <w:tcBorders>
          <w:top w:color="000000" w:space="0" w:sz="4" w:themeColor="text1" w:val="double"/>
          <w:right w:space="0" w:sz="0" w:val="nil"/>
        </w:tcBorders>
      </w:tcPr>
    </w:tblStylePr>
  </w:style>
  <w:style w:type="table" w:styleId="Tabladelista3-nfasis31" w:customStyle="1">
    <w:name w:val="Tabla de lista 3 - Énfasis 31"/>
    <w:basedOn w:val="Tablanormal"/>
    <w:uiPriority w:val="48"/>
    <w:rsid w:val="00297FF8"/>
    <w:pPr>
      <w:spacing w:after="0" w:line="240" w:lineRule="auto"/>
    </w:pPr>
    <w:tblPr>
      <w:tblStyleRowBandSize w:val="1"/>
      <w:tblStyleColBandSize w:val="1"/>
      <w:tblBorders>
        <w:top w:color="a5a5a5" w:space="0" w:sz="4" w:themeColor="accent3" w:val="single"/>
        <w:left w:color="a5a5a5" w:space="0" w:sz="4" w:themeColor="accent3" w:val="single"/>
        <w:bottom w:color="a5a5a5" w:space="0" w:sz="4" w:themeColor="accent3" w:val="single"/>
        <w:right w:color="a5a5a5" w:space="0" w:sz="4" w:themeColor="accent3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a5a5a5" w:themeFill="accent3" w:val="clear"/>
      </w:tcPr>
    </w:tblStylePr>
    <w:tblStylePr w:type="lastRow">
      <w:rPr>
        <w:b w:val="1"/>
        <w:bCs w:val="1"/>
      </w:rPr>
      <w:tblPr/>
      <w:tcPr>
        <w:tcBorders>
          <w:top w:color="a5a5a5" w:space="0" w:sz="4" w:themeColor="accent3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a5a5a5" w:space="0" w:sz="4" w:themeColor="accent3" w:val="single"/>
          <w:right w:color="a5a5a5" w:space="0" w:sz="4" w:themeColor="accent3" w:val="single"/>
        </w:tcBorders>
      </w:tcPr>
    </w:tblStylePr>
    <w:tblStylePr w:type="band1Horz">
      <w:tblPr/>
      <w:tcPr>
        <w:tcBorders>
          <w:top w:color="a5a5a5" w:space="0" w:sz="4" w:themeColor="accent3" w:val="single"/>
          <w:bottom w:color="a5a5a5" w:space="0" w:sz="4" w:themeColor="accent3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a5a5a5" w:space="0" w:sz="4" w:themeColor="accent3" w:val="double"/>
          <w:left w:space="0" w:sz="0" w:val="nil"/>
        </w:tcBorders>
      </w:tcPr>
    </w:tblStylePr>
    <w:tblStylePr w:type="swCell">
      <w:tblPr/>
      <w:tcPr>
        <w:tcBorders>
          <w:top w:color="a5a5a5" w:space="0" w:sz="4" w:themeColor="accent3" w:val="double"/>
          <w:right w:space="0" w:sz="0" w:val="nil"/>
        </w:tcBorders>
      </w:tcPr>
    </w:tblStylePr>
  </w:style>
  <w:style w:type="table" w:styleId="Tabladelista4-nfasis31" w:customStyle="1">
    <w:name w:val="Tabla de lista 4 - Énfasis 31"/>
    <w:basedOn w:val="Tablanormal"/>
    <w:uiPriority w:val="49"/>
    <w:rsid w:val="00297FF8"/>
    <w:pPr>
      <w:spacing w:after="0" w:line="240" w:lineRule="auto"/>
    </w:pPr>
    <w:tblPr>
      <w:tblStyleRowBandSize w:val="1"/>
      <w:tblStyleColBandSize w:val="1"/>
      <w:tblBorders>
        <w:top w:color="c9c9c9" w:space="0" w:sz="4" w:themeColor="accent3" w:themeTint="000099" w:val="single"/>
        <w:left w:color="c9c9c9" w:space="0" w:sz="4" w:themeColor="accent3" w:themeTint="000099" w:val="single"/>
        <w:bottom w:color="c9c9c9" w:space="0" w:sz="4" w:themeColor="accent3" w:themeTint="000099" w:val="single"/>
        <w:right w:color="c9c9c9" w:space="0" w:sz="4" w:themeColor="accent3" w:themeTint="000099" w:val="single"/>
        <w:insideH w:color="c9c9c9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5a5a5" w:space="0" w:sz="4" w:themeColor="accent3" w:val="single"/>
          <w:left w:color="a5a5a5" w:space="0" w:sz="4" w:themeColor="accent3" w:val="single"/>
          <w:bottom w:color="a5a5a5" w:space="0" w:sz="4" w:themeColor="accent3" w:val="single"/>
          <w:right w:color="a5a5a5" w:space="0" w:sz="4" w:themeColor="accent3" w:val="single"/>
          <w:insideH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</w:rPr>
      <w:tblPr/>
      <w:tcPr>
        <w:tcBorders>
          <w:top w:color="c9c9c9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paragraph" w:styleId="NormalWeb">
    <w:name w:val="Normal (Web)"/>
    <w:basedOn w:val="Normal"/>
    <w:uiPriority w:val="99"/>
    <w:unhideWhenUsed w:val="1"/>
    <w:rsid w:val="003C676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 w:val="es-MX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2efd9" w:val="clear"/>
    </w:tcPr>
    <w:tblStylePr w:type="band1Horz">
      <w:tcPr>
        <w:tcBorders>
          <w:top w:color="000000" w:space="0" w:sz="4" w:val="single"/>
          <w:bottom w:color="000000" w:space="0" w:sz="4" w:val="single"/>
          <w:insideH w:color="000000" w:space="0" w:sz="0" w:val="nil"/>
        </w:tcBorders>
      </w:tcPr>
    </w:tblStylePr>
    <w:tblStylePr w:type="band1Vert">
      <w:tcPr>
        <w:tcBorders>
          <w:left w:color="000000" w:space="0" w:sz="4" w:val="single"/>
          <w:right w:color="000000" w:space="0" w:sz="4" w:val="single"/>
        </w:tcBorders>
      </w:tcPr>
    </w:tblStylePr>
    <w:tblStylePr w:type="firstCol">
      <w:rPr>
        <w:b w:val="1"/>
        <w:bCs w:val="1"/>
      </w:rPr>
      <w:tcPr>
        <w:tcBorders>
          <w:right w:color="000000" w:space="0" w:sz="0" w:val="nil"/>
        </w:tcBorders>
        <w:shd w:fill="ffffff" w:val="clear"/>
      </w:tcPr>
    </w:tblStylePr>
    <w:tblStylePr w:type="firstRow">
      <w:rPr>
        <w:b w:val="1"/>
        <w:bCs w:val="1"/>
        <w:color w:val="ffffff"/>
      </w:rPr>
      <w:tcPr>
        <w:shd w:fill="000000" w:val="clear"/>
      </w:tcPr>
    </w:tblStylePr>
    <w:tblStylePr w:type="lastCol">
      <w:rPr>
        <w:b w:val="1"/>
        <w:bCs w:val="1"/>
      </w:rPr>
      <w:tcPr>
        <w:tcBorders>
          <w:left w:color="000000" w:space="0" w:sz="0" w:val="nil"/>
        </w:tcBorders>
        <w:shd w:fill="ffffff" w:val="clear"/>
      </w:tcPr>
    </w:tblStylePr>
    <w:tblStylePr w:type="lastRow">
      <w:rPr>
        <w:b w:val="1"/>
        <w:bCs w:val="1"/>
      </w:rPr>
      <w:tcPr>
        <w:tcBorders>
          <w:top w:color="000000" w:space="0" w:sz="4" w:val="single"/>
        </w:tcBorders>
        <w:shd w:fill="ffffff" w:val="clear"/>
      </w:tcPr>
    </w:tblStylePr>
    <w:tblStylePr w:type="neCell">
      <w:tcPr>
        <w:tcBorders>
          <w:left w:color="000000" w:space="0" w:sz="0" w:val="nil"/>
          <w:bottom w:color="000000" w:space="0" w:sz="0" w:val="nil"/>
        </w:tcBorders>
      </w:tcPr>
    </w:tblStylePr>
    <w:tblStylePr w:type="nwCell">
      <w:tcPr>
        <w:tcBorders>
          <w:bottom w:color="000000" w:space="0" w:sz="0" w:val="nil"/>
          <w:right w:color="000000" w:space="0" w:sz="0" w:val="nil"/>
        </w:tcBorders>
      </w:tcPr>
    </w:tblStylePr>
    <w:tblStylePr w:type="seCell">
      <w:tcPr>
        <w:tcBorders>
          <w:top w:color="000000" w:space="0" w:sz="4" w:val="single"/>
          <w:left w:color="000000" w:space="0" w:sz="0" w:val="nil"/>
        </w:tcBorders>
      </w:tcPr>
    </w:tblStylePr>
    <w:tblStylePr w:type="swCell">
      <w:tcPr>
        <w:tcBorders>
          <w:top w:color="000000" w:space="0" w:sz="4" w:val="single"/>
          <w:right w:color="000000" w:space="0" w:sz="0" w:val="nil"/>
        </w:tcBorders>
      </w:tcPr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2efd9" w:val="clear"/>
    </w:tcPr>
    <w:tblStylePr w:type="band1Horz">
      <w:tcPr>
        <w:tcBorders>
          <w:top w:color="000000" w:space="0" w:sz="4" w:val="single"/>
          <w:bottom w:color="000000" w:space="0" w:sz="4" w:val="single"/>
          <w:insideH w:color="000000" w:space="0" w:sz="0" w:val="nil"/>
        </w:tcBorders>
      </w:tcPr>
    </w:tblStylePr>
    <w:tblStylePr w:type="band1Vert">
      <w:tcPr>
        <w:tcBorders>
          <w:left w:color="000000" w:space="0" w:sz="4" w:val="single"/>
          <w:right w:color="000000" w:space="0" w:sz="4" w:val="single"/>
        </w:tcBorders>
      </w:tcPr>
    </w:tblStylePr>
    <w:tblStylePr w:type="firstCol">
      <w:rPr>
        <w:b w:val="1"/>
        <w:bCs w:val="1"/>
      </w:rPr>
      <w:tcPr>
        <w:tcBorders>
          <w:right w:color="000000" w:space="0" w:sz="0" w:val="nil"/>
        </w:tcBorders>
        <w:shd w:fill="ffffff" w:val="clear"/>
      </w:tcPr>
    </w:tblStylePr>
    <w:tblStylePr w:type="firstRow">
      <w:rPr>
        <w:b w:val="1"/>
        <w:bCs w:val="1"/>
        <w:color w:val="ffffff"/>
      </w:rPr>
      <w:tcPr>
        <w:shd w:fill="000000" w:val="clear"/>
      </w:tcPr>
    </w:tblStylePr>
    <w:tblStylePr w:type="lastCol">
      <w:rPr>
        <w:b w:val="1"/>
        <w:bCs w:val="1"/>
      </w:rPr>
      <w:tcPr>
        <w:tcBorders>
          <w:left w:color="000000" w:space="0" w:sz="0" w:val="nil"/>
        </w:tcBorders>
        <w:shd w:fill="ffffff" w:val="clear"/>
      </w:tcPr>
    </w:tblStylePr>
    <w:tblStylePr w:type="lastRow">
      <w:rPr>
        <w:b w:val="1"/>
        <w:bCs w:val="1"/>
      </w:rPr>
      <w:tcPr>
        <w:tcBorders>
          <w:top w:color="000000" w:space="0" w:sz="4" w:val="single"/>
        </w:tcBorders>
        <w:shd w:fill="ffffff" w:val="clear"/>
      </w:tcPr>
    </w:tblStylePr>
    <w:tblStylePr w:type="neCell">
      <w:tcPr>
        <w:tcBorders>
          <w:left w:color="000000" w:space="0" w:sz="0" w:val="nil"/>
          <w:bottom w:color="000000" w:space="0" w:sz="0" w:val="nil"/>
        </w:tcBorders>
      </w:tcPr>
    </w:tblStylePr>
    <w:tblStylePr w:type="nwCell">
      <w:tcPr>
        <w:tcBorders>
          <w:bottom w:color="000000" w:space="0" w:sz="0" w:val="nil"/>
          <w:right w:color="000000" w:space="0" w:sz="0" w:val="nil"/>
        </w:tcBorders>
      </w:tcPr>
    </w:tblStylePr>
    <w:tblStylePr w:type="seCell">
      <w:tcPr>
        <w:tcBorders>
          <w:top w:color="000000" w:space="0" w:sz="4" w:val="single"/>
          <w:left w:color="000000" w:space="0" w:sz="0" w:val="nil"/>
        </w:tcBorders>
      </w:tcPr>
    </w:tblStylePr>
    <w:tblStylePr w:type="swCell">
      <w:tcPr>
        <w:tcBorders>
          <w:top w:color="000000" w:space="0" w:sz="4" w:val="single"/>
          <w:right w:color="000000" w:space="0" w:sz="0" w:val="nil"/>
        </w:tcBorders>
      </w:tcPr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2efd9" w:val="clear"/>
    </w:tcPr>
    <w:tblStylePr w:type="band1Horz">
      <w:tcPr>
        <w:shd w:fill="cccccc" w:val="clear"/>
      </w:tcPr>
    </w:tblStylePr>
    <w:tblStylePr w:type="band1Vert">
      <w:tcPr>
        <w:shd w:fill="cccccc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cBorders>
        <w:shd w:fill="000000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000000" w:space="0" w:sz="4" w:val="single"/>
        </w:tcBorders>
      </w:tcPr>
    </w:tblStyle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reinscripciones.uabc.mx/" TargetMode="External"/><Relationship Id="rId10" Type="http://schemas.openxmlformats.org/officeDocument/2006/relationships/hyperlink" Target="http://ed.uabc.mx/" TargetMode="External"/><Relationship Id="rId13" Type="http://schemas.openxmlformats.org/officeDocument/2006/relationships/hyperlink" Target="http://reinscripciones.uabc.mx" TargetMode="External"/><Relationship Id="rId12" Type="http://schemas.openxmlformats.org/officeDocument/2006/relationships/hyperlink" Target="http://sit.uabc.mx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___________@uabc.edu.mx" TargetMode="External"/><Relationship Id="rId15" Type="http://schemas.openxmlformats.org/officeDocument/2006/relationships/footer" Target="footer1.xml"/><Relationship Id="rId14" Type="http://schemas.openxmlformats.org/officeDocument/2006/relationships/hyperlink" Target="http://pagos.uabc.mx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dHFSz3PzMX2BHp7u337b5z4yvw==">CgMxLjAyCGguZ2pkZ3hzMgloLjMwajB6bGw4AHIhMUs0TklqSHNQVE5FZ2RWbTh6dXJ5MUhIX245TWR1TkFF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2023-05-31T22:57:00Z</dcterms:created>
  <dc:creator>FERNANDO VISCARRA SAVEEDRA</dc:creator>
</cp:coreProperties>
</file>