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25A" w:rsidRDefault="0059232D">
      <w:pPr>
        <w:jc w:val="center"/>
        <w:rPr>
          <w:b/>
          <w:bCs/>
        </w:rPr>
      </w:pPr>
      <w:r>
        <w:rPr>
          <w:b/>
          <w:bCs/>
          <w:sz w:val="28"/>
          <w:szCs w:val="28"/>
        </w:rPr>
        <w:t>UNIVERSIDAD AUTÓNOMA DE BAJA CALIFORNIA</w:t>
      </w: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FACULTAD DE CIENCIAS HUMANAS</w:t>
      </w:r>
      <w:r>
        <w:rPr>
          <w:noProof/>
          <w:lang w:val="es-MX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5324475</wp:posOffset>
            </wp:positionH>
            <wp:positionV relativeFrom="paragraph">
              <wp:posOffset>29845</wp:posOffset>
            </wp:positionV>
            <wp:extent cx="981075" cy="760900"/>
            <wp:effectExtent l="0" t="0" r="0" b="0"/>
            <wp:wrapNone/>
            <wp:docPr id="9" name="image1.png" descr="despeñadero by weirdsky111 on emaz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espeñadero by weirdsky111 on emaze"/>
                    <pic:cNvPicPr preferRelativeResize="0"/>
                  </pic:nvPicPr>
                  <pic:blipFill>
                    <a:blip r:embed="rId7"/>
                    <a:srcRect l="5455" t="14545" r="5455" b="16364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6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s-MX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133350</wp:posOffset>
            </wp:positionH>
            <wp:positionV relativeFrom="paragraph">
              <wp:posOffset>-119379</wp:posOffset>
            </wp:positionV>
            <wp:extent cx="761952" cy="986790"/>
            <wp:effectExtent l="0" t="0" r="0" b="0"/>
            <wp:wrapNone/>
            <wp:docPr id="8" name="image2.jpg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tipo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952" cy="986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D725A" w:rsidRDefault="0059232D">
      <w:p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2DO TRONCO COMÚN</w:t>
      </w:r>
    </w:p>
    <w:p w:rsidR="006D725A" w:rsidRDefault="0059232D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2026-2</w:t>
      </w:r>
    </w:p>
    <w:p w:rsidR="006D725A" w:rsidRDefault="006D725A">
      <w:pPr>
        <w:spacing w:after="0"/>
        <w:jc w:val="center"/>
        <w:rPr>
          <w:b/>
          <w:bCs/>
          <w:sz w:val="10"/>
          <w:szCs w:val="10"/>
        </w:rPr>
      </w:pPr>
    </w:p>
    <w:tbl>
      <w:tblPr>
        <w:tblStyle w:val="a"/>
        <w:tblW w:w="10049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83"/>
        <w:gridCol w:w="5536"/>
        <w:gridCol w:w="973"/>
        <w:gridCol w:w="384"/>
        <w:gridCol w:w="311"/>
        <w:gridCol w:w="386"/>
        <w:gridCol w:w="311"/>
        <w:gridCol w:w="965"/>
      </w:tblGrid>
      <w:tr w:rsidR="006D725A">
        <w:trPr>
          <w:trHeight w:val="344"/>
        </w:trPr>
        <w:tc>
          <w:tcPr>
            <w:tcW w:w="1183" w:type="dxa"/>
          </w:tcPr>
          <w:p w:rsidR="006D725A" w:rsidRDefault="0059232D">
            <w:pPr>
              <w:rPr>
                <w:b/>
                <w:bCs/>
              </w:rPr>
            </w:pPr>
            <w:r>
              <w:rPr>
                <w:b/>
                <w:bCs/>
              </w:rPr>
              <w:t>TUTOR(A):</w:t>
            </w:r>
          </w:p>
        </w:tc>
        <w:tc>
          <w:tcPr>
            <w:tcW w:w="5536" w:type="dxa"/>
            <w:tcBorders>
              <w:bottom w:val="single" w:sz="4" w:space="0" w:color="000000"/>
            </w:tcBorders>
          </w:tcPr>
          <w:p w:rsidR="006D725A" w:rsidRDefault="006D725A">
            <w:pPr>
              <w:jc w:val="center"/>
              <w:rPr>
                <w:b/>
                <w:bCs/>
              </w:rPr>
            </w:pPr>
          </w:p>
        </w:tc>
        <w:tc>
          <w:tcPr>
            <w:tcW w:w="973" w:type="dxa"/>
          </w:tcPr>
          <w:p w:rsidR="006D725A" w:rsidRDefault="005923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FECHA:</w:t>
            </w:r>
          </w:p>
        </w:tc>
        <w:tc>
          <w:tcPr>
            <w:tcW w:w="384" w:type="dxa"/>
            <w:tcBorders>
              <w:bottom w:val="single" w:sz="4" w:space="0" w:color="000000"/>
            </w:tcBorders>
          </w:tcPr>
          <w:p w:rsidR="006D725A" w:rsidRDefault="006D725A">
            <w:pPr>
              <w:jc w:val="center"/>
              <w:rPr>
                <w:b/>
                <w:bCs/>
              </w:rPr>
            </w:pPr>
          </w:p>
        </w:tc>
        <w:tc>
          <w:tcPr>
            <w:tcW w:w="311" w:type="dxa"/>
            <w:shd w:val="clear" w:color="auto" w:fill="auto"/>
          </w:tcPr>
          <w:p w:rsidR="006D725A" w:rsidRDefault="005923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/</w:t>
            </w:r>
          </w:p>
        </w:tc>
        <w:tc>
          <w:tcPr>
            <w:tcW w:w="386" w:type="dxa"/>
            <w:tcBorders>
              <w:bottom w:val="single" w:sz="4" w:space="0" w:color="000000"/>
            </w:tcBorders>
          </w:tcPr>
          <w:p w:rsidR="006D725A" w:rsidRDefault="006D725A">
            <w:pPr>
              <w:jc w:val="center"/>
              <w:rPr>
                <w:b/>
                <w:bCs/>
              </w:rPr>
            </w:pPr>
          </w:p>
        </w:tc>
        <w:tc>
          <w:tcPr>
            <w:tcW w:w="311" w:type="dxa"/>
          </w:tcPr>
          <w:p w:rsidR="006D725A" w:rsidRDefault="005923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/</w:t>
            </w: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 w:rsidR="006D725A" w:rsidRDefault="0059232D">
            <w:pPr>
              <w:rPr>
                <w:b/>
                <w:bCs/>
              </w:rPr>
            </w:pPr>
            <w:r>
              <w:rPr>
                <w:b/>
                <w:bCs/>
              </w:rPr>
              <w:t>2026</w:t>
            </w:r>
          </w:p>
        </w:tc>
      </w:tr>
    </w:tbl>
    <w:p w:rsidR="006D725A" w:rsidRDefault="006D725A">
      <w:pPr>
        <w:spacing w:after="0"/>
        <w:jc w:val="center"/>
        <w:rPr>
          <w:b/>
          <w:bCs/>
          <w:sz w:val="10"/>
          <w:szCs w:val="10"/>
        </w:rPr>
      </w:pPr>
    </w:p>
    <w:tbl>
      <w:tblPr>
        <w:tblStyle w:val="a0"/>
        <w:tblW w:w="1020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33"/>
        <w:gridCol w:w="4902"/>
        <w:gridCol w:w="1688"/>
        <w:gridCol w:w="2183"/>
      </w:tblGrid>
      <w:tr w:rsidR="006D725A">
        <w:tc>
          <w:tcPr>
            <w:tcW w:w="1433" w:type="dxa"/>
          </w:tcPr>
          <w:p w:rsidR="006D725A" w:rsidRDefault="005923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ESTUDIANTE:</w:t>
            </w:r>
          </w:p>
        </w:tc>
        <w:tc>
          <w:tcPr>
            <w:tcW w:w="4902" w:type="dxa"/>
            <w:tcBorders>
              <w:bottom w:val="single" w:sz="4" w:space="0" w:color="000000"/>
            </w:tcBorders>
          </w:tcPr>
          <w:p w:rsidR="006D725A" w:rsidRDefault="006D725A">
            <w:pPr>
              <w:jc w:val="center"/>
              <w:rPr>
                <w:b/>
                <w:bCs/>
              </w:rPr>
            </w:pPr>
          </w:p>
        </w:tc>
        <w:tc>
          <w:tcPr>
            <w:tcW w:w="1688" w:type="dxa"/>
          </w:tcPr>
          <w:p w:rsidR="006D725A" w:rsidRDefault="005923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MATRÍCULA:</w:t>
            </w:r>
          </w:p>
        </w:tc>
        <w:tc>
          <w:tcPr>
            <w:tcW w:w="2183" w:type="dxa"/>
            <w:tcBorders>
              <w:bottom w:val="single" w:sz="4" w:space="0" w:color="000000"/>
            </w:tcBorders>
          </w:tcPr>
          <w:p w:rsidR="006D725A" w:rsidRDefault="006D725A">
            <w:pPr>
              <w:jc w:val="center"/>
              <w:rPr>
                <w:b/>
                <w:bCs/>
              </w:rPr>
            </w:pPr>
          </w:p>
        </w:tc>
      </w:tr>
    </w:tbl>
    <w:p w:rsidR="006D725A" w:rsidRDefault="006D725A">
      <w:pPr>
        <w:spacing w:after="0"/>
        <w:jc w:val="center"/>
        <w:rPr>
          <w:b/>
          <w:bCs/>
          <w:sz w:val="10"/>
          <w:szCs w:val="10"/>
        </w:rPr>
      </w:pPr>
    </w:p>
    <w:tbl>
      <w:tblPr>
        <w:tblStyle w:val="a1"/>
        <w:tblW w:w="1020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4253"/>
        <w:gridCol w:w="1984"/>
        <w:gridCol w:w="2268"/>
      </w:tblGrid>
      <w:tr w:rsidR="006D725A">
        <w:tc>
          <w:tcPr>
            <w:tcW w:w="1701" w:type="dxa"/>
          </w:tcPr>
          <w:p w:rsidR="006D725A" w:rsidRDefault="0059232D">
            <w:pPr>
              <w:rPr>
                <w:b/>
                <w:bCs/>
              </w:rPr>
            </w:pPr>
            <w:r>
              <w:rPr>
                <w:b/>
                <w:bCs/>
              </w:rPr>
              <w:t>CORREO UABC:</w:t>
            </w:r>
          </w:p>
        </w:tc>
        <w:tc>
          <w:tcPr>
            <w:tcW w:w="4253" w:type="dxa"/>
            <w:tcBorders>
              <w:bottom w:val="single" w:sz="4" w:space="0" w:color="000000"/>
            </w:tcBorders>
          </w:tcPr>
          <w:p w:rsidR="006D725A" w:rsidRDefault="005923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  @</w:t>
            </w:r>
            <w:hyperlink r:id="rId9">
              <w:r>
                <w:rPr>
                  <w:color w:val="1155CC"/>
                  <w:u w:val="single"/>
                </w:rPr>
                <w:t>uabc.edu.mx</w:t>
              </w:r>
            </w:hyperlink>
            <w:r>
              <w:rPr>
                <w:color w:val="000000"/>
              </w:rPr>
              <w:t xml:space="preserve"> </w:t>
            </w:r>
          </w:p>
        </w:tc>
        <w:tc>
          <w:tcPr>
            <w:tcW w:w="1984" w:type="dxa"/>
          </w:tcPr>
          <w:p w:rsidR="006D725A" w:rsidRDefault="005923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TEL.: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:rsidR="006D725A" w:rsidRDefault="006D725A">
            <w:pPr>
              <w:jc w:val="center"/>
              <w:rPr>
                <w:b/>
                <w:bCs/>
              </w:rPr>
            </w:pPr>
          </w:p>
        </w:tc>
      </w:tr>
    </w:tbl>
    <w:p w:rsidR="006D725A" w:rsidRDefault="006D725A">
      <w:pPr>
        <w:spacing w:line="240" w:lineRule="auto"/>
        <w:jc w:val="both"/>
        <w:rPr>
          <w:b/>
          <w:bCs/>
        </w:rPr>
      </w:pPr>
    </w:p>
    <w:tbl>
      <w:tblPr>
        <w:tblStyle w:val="a2"/>
        <w:tblW w:w="97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"/>
        <w:gridCol w:w="8940"/>
      </w:tblGrid>
      <w:tr w:rsidR="006D725A">
        <w:trPr>
          <w:trHeight w:val="285"/>
          <w:jc w:val="center"/>
        </w:trPr>
        <w:tc>
          <w:tcPr>
            <w:tcW w:w="825" w:type="dxa"/>
            <w:shd w:val="clear" w:color="auto" w:fill="008000"/>
          </w:tcPr>
          <w:p w:rsidR="006D725A" w:rsidRDefault="0059232D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Clave</w:t>
            </w:r>
          </w:p>
        </w:tc>
        <w:tc>
          <w:tcPr>
            <w:tcW w:w="8940" w:type="dxa"/>
            <w:shd w:val="clear" w:color="auto" w:fill="008000"/>
          </w:tcPr>
          <w:p w:rsidR="006D725A" w:rsidRDefault="0059232D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Materia</w:t>
            </w:r>
          </w:p>
        </w:tc>
      </w:tr>
      <w:tr w:rsidR="006D725A">
        <w:trPr>
          <w:jc w:val="center"/>
        </w:trPr>
        <w:tc>
          <w:tcPr>
            <w:tcW w:w="825" w:type="dxa"/>
          </w:tcPr>
          <w:p w:rsidR="006D725A" w:rsidRDefault="0059232D">
            <w:pPr>
              <w:jc w:val="both"/>
              <w:rPr>
                <w:b/>
                <w:bCs/>
              </w:rPr>
            </w:pPr>
            <w:r>
              <w:t>38916</w:t>
            </w:r>
          </w:p>
        </w:tc>
        <w:tc>
          <w:tcPr>
            <w:tcW w:w="8940" w:type="dxa"/>
          </w:tcPr>
          <w:p w:rsidR="006D725A" w:rsidRDefault="0059232D">
            <w:pPr>
              <w:jc w:val="both"/>
              <w:rPr>
                <w:b/>
                <w:bCs/>
              </w:rPr>
            </w:pPr>
            <w:r>
              <w:t>Formación Ciudadana y Diversidad</w:t>
            </w:r>
          </w:p>
        </w:tc>
      </w:tr>
      <w:tr w:rsidR="006D725A">
        <w:trPr>
          <w:jc w:val="center"/>
        </w:trPr>
        <w:tc>
          <w:tcPr>
            <w:tcW w:w="825" w:type="dxa"/>
          </w:tcPr>
          <w:p w:rsidR="006D725A" w:rsidRDefault="0059232D">
            <w:pPr>
              <w:jc w:val="both"/>
              <w:rPr>
                <w:b/>
                <w:bCs/>
              </w:rPr>
            </w:pPr>
            <w:r>
              <w:t>38917</w:t>
            </w:r>
          </w:p>
        </w:tc>
        <w:tc>
          <w:tcPr>
            <w:tcW w:w="8940" w:type="dxa"/>
          </w:tcPr>
          <w:p w:rsidR="006D725A" w:rsidRDefault="0059232D">
            <w:pPr>
              <w:jc w:val="both"/>
              <w:rPr>
                <w:b/>
                <w:bCs/>
              </w:rPr>
            </w:pPr>
            <w:r>
              <w:t>Estadística para las Ciencias Sociales</w:t>
            </w:r>
          </w:p>
        </w:tc>
      </w:tr>
      <w:tr w:rsidR="006D725A">
        <w:trPr>
          <w:jc w:val="center"/>
        </w:trPr>
        <w:tc>
          <w:tcPr>
            <w:tcW w:w="825" w:type="dxa"/>
          </w:tcPr>
          <w:p w:rsidR="006D725A" w:rsidRDefault="0059232D">
            <w:pPr>
              <w:jc w:val="both"/>
              <w:rPr>
                <w:b/>
                <w:bCs/>
              </w:rPr>
            </w:pPr>
            <w:r>
              <w:t>38918</w:t>
            </w:r>
          </w:p>
        </w:tc>
        <w:tc>
          <w:tcPr>
            <w:tcW w:w="8940" w:type="dxa"/>
          </w:tcPr>
          <w:p w:rsidR="006D725A" w:rsidRDefault="0059232D">
            <w:pPr>
              <w:jc w:val="both"/>
              <w:rPr>
                <w:b/>
                <w:bCs/>
              </w:rPr>
            </w:pPr>
            <w:r>
              <w:t>Comprensión y Redacción de Textos Académicos</w:t>
            </w:r>
          </w:p>
        </w:tc>
      </w:tr>
      <w:tr w:rsidR="006D725A">
        <w:trPr>
          <w:jc w:val="center"/>
        </w:trPr>
        <w:tc>
          <w:tcPr>
            <w:tcW w:w="825" w:type="dxa"/>
          </w:tcPr>
          <w:p w:rsidR="006D725A" w:rsidRDefault="0059232D">
            <w:pPr>
              <w:jc w:val="both"/>
              <w:rPr>
                <w:b/>
                <w:bCs/>
              </w:rPr>
            </w:pPr>
            <w:r>
              <w:t>38919</w:t>
            </w:r>
          </w:p>
        </w:tc>
        <w:tc>
          <w:tcPr>
            <w:tcW w:w="8940" w:type="dxa"/>
          </w:tcPr>
          <w:p w:rsidR="006D725A" w:rsidRDefault="0059232D">
            <w:pPr>
              <w:jc w:val="both"/>
              <w:rPr>
                <w:b/>
                <w:bCs/>
              </w:rPr>
            </w:pPr>
            <w:r>
              <w:t xml:space="preserve">Desarrollo Humano y </w:t>
            </w:r>
            <w:proofErr w:type="spellStart"/>
            <w:r>
              <w:t>Transculturalidad</w:t>
            </w:r>
            <w:proofErr w:type="spellEnd"/>
          </w:p>
        </w:tc>
      </w:tr>
      <w:tr w:rsidR="006D725A">
        <w:trPr>
          <w:jc w:val="center"/>
        </w:trPr>
        <w:tc>
          <w:tcPr>
            <w:tcW w:w="825" w:type="dxa"/>
          </w:tcPr>
          <w:p w:rsidR="006D725A" w:rsidRDefault="0059232D">
            <w:pPr>
              <w:jc w:val="both"/>
              <w:rPr>
                <w:b/>
                <w:bCs/>
              </w:rPr>
            </w:pPr>
            <w:r>
              <w:t>38920</w:t>
            </w:r>
          </w:p>
        </w:tc>
        <w:tc>
          <w:tcPr>
            <w:tcW w:w="8940" w:type="dxa"/>
          </w:tcPr>
          <w:p w:rsidR="006D725A" w:rsidRDefault="0059232D">
            <w:pPr>
              <w:jc w:val="both"/>
              <w:rPr>
                <w:b/>
                <w:bCs/>
              </w:rPr>
            </w:pPr>
            <w:r>
              <w:t>Desarrollo de Habilidades Socioemocionales</w:t>
            </w:r>
          </w:p>
        </w:tc>
      </w:tr>
      <w:tr w:rsidR="006D725A">
        <w:trPr>
          <w:trHeight w:val="420"/>
          <w:jc w:val="center"/>
        </w:trPr>
        <w:tc>
          <w:tcPr>
            <w:tcW w:w="9765" w:type="dxa"/>
            <w:gridSpan w:val="2"/>
            <w:shd w:val="clear" w:color="auto" w:fill="008000"/>
            <w:vAlign w:val="center"/>
          </w:tcPr>
          <w:p w:rsidR="006D725A" w:rsidRDefault="0059232D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“El tutor te habilitará las siguientes optativas para que selecciones la que tu desees Cursar”</w:t>
            </w:r>
          </w:p>
        </w:tc>
      </w:tr>
      <w:tr w:rsidR="006D725A">
        <w:trPr>
          <w:trHeight w:val="315"/>
          <w:jc w:val="center"/>
        </w:trPr>
        <w:tc>
          <w:tcPr>
            <w:tcW w:w="825" w:type="dxa"/>
            <w:vAlign w:val="center"/>
          </w:tcPr>
          <w:p w:rsidR="006D725A" w:rsidRDefault="0059232D">
            <w:pPr>
              <w:jc w:val="both"/>
            </w:pPr>
            <w:r>
              <w:rPr>
                <w:highlight w:val="white"/>
              </w:rPr>
              <w:t>38955</w:t>
            </w:r>
          </w:p>
        </w:tc>
        <w:tc>
          <w:tcPr>
            <w:tcW w:w="8940" w:type="dxa"/>
            <w:vAlign w:val="center"/>
          </w:tcPr>
          <w:p w:rsidR="006D725A" w:rsidRDefault="0059232D">
            <w:pPr>
              <w:jc w:val="both"/>
            </w:pPr>
            <w:r>
              <w:t>Tópicos Contemporáneos en Comunicación</w:t>
            </w:r>
          </w:p>
        </w:tc>
      </w:tr>
      <w:tr w:rsidR="006D725A">
        <w:trPr>
          <w:trHeight w:val="200"/>
          <w:jc w:val="center"/>
        </w:trPr>
        <w:tc>
          <w:tcPr>
            <w:tcW w:w="825" w:type="dxa"/>
            <w:vAlign w:val="center"/>
          </w:tcPr>
          <w:p w:rsidR="006D725A" w:rsidRDefault="0059232D">
            <w:pPr>
              <w:jc w:val="both"/>
            </w:pPr>
            <w:r>
              <w:t>40492</w:t>
            </w:r>
          </w:p>
        </w:tc>
        <w:tc>
          <w:tcPr>
            <w:tcW w:w="8940" w:type="dxa"/>
            <w:vAlign w:val="center"/>
          </w:tcPr>
          <w:p w:rsidR="006D725A" w:rsidRDefault="00946505">
            <w:pPr>
              <w:jc w:val="both"/>
            </w:pPr>
            <w:r>
              <w:t>Teoría y A</w:t>
            </w:r>
            <w:r w:rsidR="0059232D">
              <w:t>nálisis de la cultura</w:t>
            </w:r>
          </w:p>
        </w:tc>
      </w:tr>
      <w:tr w:rsidR="006D725A">
        <w:trPr>
          <w:trHeight w:val="264"/>
          <w:jc w:val="center"/>
        </w:trPr>
        <w:tc>
          <w:tcPr>
            <w:tcW w:w="825" w:type="dxa"/>
            <w:vAlign w:val="center"/>
          </w:tcPr>
          <w:p w:rsidR="006D725A" w:rsidRDefault="00946505" w:rsidP="00946505">
            <w:pPr>
              <w:jc w:val="both"/>
            </w:pPr>
            <w:r>
              <w:t>54148</w:t>
            </w:r>
          </w:p>
        </w:tc>
        <w:tc>
          <w:tcPr>
            <w:tcW w:w="8940" w:type="dxa"/>
            <w:vAlign w:val="center"/>
          </w:tcPr>
          <w:p w:rsidR="006D725A" w:rsidRDefault="00946505">
            <w:pPr>
              <w:jc w:val="both"/>
            </w:pPr>
            <w:bookmarkStart w:id="0" w:name="_heading=h.8qmk0qbk5cmb" w:colFirst="0" w:colLast="0"/>
            <w:bookmarkEnd w:id="0"/>
            <w:r>
              <w:t>Cartografías</w:t>
            </w:r>
            <w:bookmarkStart w:id="1" w:name="_GoBack"/>
            <w:bookmarkEnd w:id="1"/>
            <w:r>
              <w:t xml:space="preserve"> del presente</w:t>
            </w:r>
          </w:p>
        </w:tc>
      </w:tr>
      <w:tr w:rsidR="006D725A">
        <w:trPr>
          <w:trHeight w:val="279"/>
          <w:jc w:val="center"/>
        </w:trPr>
        <w:tc>
          <w:tcPr>
            <w:tcW w:w="825" w:type="dxa"/>
            <w:vAlign w:val="center"/>
          </w:tcPr>
          <w:p w:rsidR="006D725A" w:rsidRDefault="0059232D">
            <w:pPr>
              <w:jc w:val="both"/>
            </w:pPr>
            <w:r>
              <w:t>37559</w:t>
            </w:r>
          </w:p>
        </w:tc>
        <w:tc>
          <w:tcPr>
            <w:tcW w:w="8940" w:type="dxa"/>
            <w:vAlign w:val="bottom"/>
          </w:tcPr>
          <w:p w:rsidR="006D725A" w:rsidRDefault="0059232D">
            <w:pPr>
              <w:jc w:val="both"/>
            </w:pPr>
            <w:r>
              <w:t xml:space="preserve">Desarrollo de Aprendizaje </w:t>
            </w:r>
            <w:proofErr w:type="spellStart"/>
            <w:r>
              <w:t>Autoregulado</w:t>
            </w:r>
            <w:proofErr w:type="spellEnd"/>
          </w:p>
        </w:tc>
      </w:tr>
      <w:tr w:rsidR="006D725A">
        <w:trPr>
          <w:trHeight w:val="294"/>
          <w:jc w:val="center"/>
        </w:trPr>
        <w:tc>
          <w:tcPr>
            <w:tcW w:w="825" w:type="dxa"/>
            <w:vAlign w:val="center"/>
          </w:tcPr>
          <w:p w:rsidR="006D725A" w:rsidRDefault="0059232D">
            <w:pPr>
              <w:jc w:val="both"/>
            </w:pPr>
            <w:r>
              <w:t>40491</w:t>
            </w:r>
          </w:p>
        </w:tc>
        <w:tc>
          <w:tcPr>
            <w:tcW w:w="8940" w:type="dxa"/>
            <w:vAlign w:val="bottom"/>
          </w:tcPr>
          <w:p w:rsidR="006D725A" w:rsidRDefault="0059232D">
            <w:pPr>
              <w:jc w:val="both"/>
            </w:pPr>
            <w:r>
              <w:t>Introducción a los método de investigación</w:t>
            </w:r>
          </w:p>
        </w:tc>
      </w:tr>
      <w:tr w:rsidR="006D725A">
        <w:trPr>
          <w:trHeight w:val="294"/>
          <w:jc w:val="center"/>
        </w:trPr>
        <w:tc>
          <w:tcPr>
            <w:tcW w:w="825" w:type="dxa"/>
            <w:vAlign w:val="center"/>
          </w:tcPr>
          <w:p w:rsidR="006D725A" w:rsidRDefault="0059232D">
            <w:pPr>
              <w:jc w:val="both"/>
            </w:pPr>
            <w:r>
              <w:t>40441</w:t>
            </w:r>
          </w:p>
        </w:tc>
        <w:tc>
          <w:tcPr>
            <w:tcW w:w="8940" w:type="dxa"/>
            <w:vAlign w:val="bottom"/>
          </w:tcPr>
          <w:p w:rsidR="006D725A" w:rsidRDefault="0059232D">
            <w:pPr>
              <w:jc w:val="both"/>
            </w:pPr>
            <w:r>
              <w:t>Aplicaciones de las neurociencias en educación</w:t>
            </w:r>
          </w:p>
        </w:tc>
      </w:tr>
      <w:tr w:rsidR="006D725A">
        <w:trPr>
          <w:trHeight w:val="294"/>
          <w:jc w:val="center"/>
        </w:trPr>
        <w:tc>
          <w:tcPr>
            <w:tcW w:w="825" w:type="dxa"/>
            <w:vAlign w:val="center"/>
          </w:tcPr>
          <w:p w:rsidR="006D725A" w:rsidRDefault="0059232D">
            <w:pPr>
              <w:jc w:val="both"/>
            </w:pPr>
            <w:r>
              <w:t>40422</w:t>
            </w:r>
          </w:p>
        </w:tc>
        <w:tc>
          <w:tcPr>
            <w:tcW w:w="8940" w:type="dxa"/>
            <w:vAlign w:val="bottom"/>
          </w:tcPr>
          <w:p w:rsidR="006D725A" w:rsidRDefault="0059232D">
            <w:pPr>
              <w:jc w:val="both"/>
            </w:pPr>
            <w:r>
              <w:t xml:space="preserve"> </w:t>
            </w:r>
            <w:proofErr w:type="spellStart"/>
            <w:r>
              <w:t>Academic</w:t>
            </w:r>
            <w:proofErr w:type="spellEnd"/>
            <w:r>
              <w:t xml:space="preserve"> </w:t>
            </w:r>
            <w:proofErr w:type="spellStart"/>
            <w:r>
              <w:t>Literacy</w:t>
            </w:r>
            <w:proofErr w:type="spellEnd"/>
          </w:p>
        </w:tc>
      </w:tr>
    </w:tbl>
    <w:p w:rsidR="006D725A" w:rsidRDefault="006D725A">
      <w:pPr>
        <w:spacing w:line="240" w:lineRule="auto"/>
        <w:jc w:val="both"/>
        <w:rPr>
          <w:b/>
          <w:bCs/>
        </w:rPr>
      </w:pPr>
    </w:p>
    <w:tbl>
      <w:tblPr>
        <w:tblStyle w:val="a3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7087"/>
        <w:gridCol w:w="851"/>
        <w:gridCol w:w="850"/>
      </w:tblGrid>
      <w:tr w:rsidR="006D725A">
        <w:trPr>
          <w:jc w:val="center"/>
        </w:trPr>
        <w:tc>
          <w:tcPr>
            <w:tcW w:w="9776" w:type="dxa"/>
            <w:gridSpan w:val="4"/>
            <w:shd w:val="clear" w:color="auto" w:fill="008000"/>
          </w:tcPr>
          <w:p w:rsidR="006D725A" w:rsidRDefault="0059232D">
            <w:pPr>
              <w:jc w:val="both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MATERIAS REPROBADAS </w:t>
            </w:r>
            <w:r>
              <w:rPr>
                <w:b/>
                <w:bCs/>
                <w:color w:val="FFFFFF"/>
                <w:sz w:val="16"/>
                <w:szCs w:val="16"/>
              </w:rPr>
              <w:t>(Marque en la columna 2da o 3ra Oportunidad con una X)</w:t>
            </w:r>
          </w:p>
        </w:tc>
      </w:tr>
      <w:tr w:rsidR="006D725A">
        <w:trPr>
          <w:jc w:val="center"/>
        </w:trPr>
        <w:tc>
          <w:tcPr>
            <w:tcW w:w="988" w:type="dxa"/>
            <w:shd w:val="clear" w:color="auto" w:fill="EEB500"/>
          </w:tcPr>
          <w:p w:rsidR="006D725A" w:rsidRDefault="0059232D">
            <w:pPr>
              <w:jc w:val="both"/>
              <w:rPr>
                <w:b/>
                <w:bCs/>
              </w:rPr>
            </w:pPr>
            <w:r>
              <w:rPr>
                <w:color w:val="FFFFFF"/>
              </w:rPr>
              <w:t>CLAVE</w:t>
            </w:r>
          </w:p>
        </w:tc>
        <w:tc>
          <w:tcPr>
            <w:tcW w:w="7087" w:type="dxa"/>
            <w:shd w:val="clear" w:color="auto" w:fill="EEB500"/>
          </w:tcPr>
          <w:p w:rsidR="006D725A" w:rsidRDefault="0059232D">
            <w:pPr>
              <w:jc w:val="both"/>
              <w:rPr>
                <w:b/>
                <w:bCs/>
              </w:rPr>
            </w:pPr>
            <w:r>
              <w:rPr>
                <w:b/>
                <w:bCs/>
                <w:color w:val="FFFFFF"/>
              </w:rPr>
              <w:t>MATERIA</w:t>
            </w:r>
          </w:p>
        </w:tc>
        <w:tc>
          <w:tcPr>
            <w:tcW w:w="851" w:type="dxa"/>
            <w:shd w:val="clear" w:color="auto" w:fill="EEB500"/>
          </w:tcPr>
          <w:p w:rsidR="006D725A" w:rsidRDefault="0059232D">
            <w:pPr>
              <w:jc w:val="both"/>
              <w:rPr>
                <w:b/>
                <w:bCs/>
              </w:rPr>
            </w:pPr>
            <w:r>
              <w:rPr>
                <w:b/>
                <w:bCs/>
                <w:color w:val="FFFFFF"/>
              </w:rPr>
              <w:t>2da</w:t>
            </w:r>
          </w:p>
        </w:tc>
        <w:tc>
          <w:tcPr>
            <w:tcW w:w="850" w:type="dxa"/>
            <w:shd w:val="clear" w:color="auto" w:fill="EEB500"/>
          </w:tcPr>
          <w:p w:rsidR="006D725A" w:rsidRDefault="0059232D">
            <w:pPr>
              <w:jc w:val="both"/>
              <w:rPr>
                <w:b/>
                <w:bCs/>
              </w:rPr>
            </w:pPr>
            <w:r>
              <w:rPr>
                <w:b/>
                <w:bCs/>
                <w:color w:val="FFFFFF"/>
              </w:rPr>
              <w:t>3ra</w:t>
            </w:r>
          </w:p>
        </w:tc>
      </w:tr>
      <w:tr w:rsidR="006D725A">
        <w:trPr>
          <w:jc w:val="center"/>
        </w:trPr>
        <w:tc>
          <w:tcPr>
            <w:tcW w:w="988" w:type="dxa"/>
          </w:tcPr>
          <w:p w:rsidR="006D725A" w:rsidRDefault="006D725A">
            <w:pPr>
              <w:jc w:val="both"/>
              <w:rPr>
                <w:b/>
                <w:bCs/>
              </w:rPr>
            </w:pPr>
          </w:p>
        </w:tc>
        <w:tc>
          <w:tcPr>
            <w:tcW w:w="7087" w:type="dxa"/>
          </w:tcPr>
          <w:p w:rsidR="006D725A" w:rsidRDefault="006D725A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:rsidR="006D725A" w:rsidRDefault="006D725A">
            <w:pPr>
              <w:jc w:val="both"/>
              <w:rPr>
                <w:b/>
                <w:bCs/>
              </w:rPr>
            </w:pPr>
          </w:p>
        </w:tc>
        <w:tc>
          <w:tcPr>
            <w:tcW w:w="850" w:type="dxa"/>
          </w:tcPr>
          <w:p w:rsidR="006D725A" w:rsidRDefault="006D725A">
            <w:pPr>
              <w:jc w:val="both"/>
              <w:rPr>
                <w:b/>
                <w:bCs/>
              </w:rPr>
            </w:pPr>
          </w:p>
        </w:tc>
      </w:tr>
      <w:tr w:rsidR="006D725A">
        <w:trPr>
          <w:jc w:val="center"/>
        </w:trPr>
        <w:tc>
          <w:tcPr>
            <w:tcW w:w="988" w:type="dxa"/>
          </w:tcPr>
          <w:p w:rsidR="006D725A" w:rsidRDefault="006D725A">
            <w:pPr>
              <w:jc w:val="both"/>
              <w:rPr>
                <w:b/>
                <w:bCs/>
              </w:rPr>
            </w:pPr>
          </w:p>
        </w:tc>
        <w:tc>
          <w:tcPr>
            <w:tcW w:w="7087" w:type="dxa"/>
          </w:tcPr>
          <w:p w:rsidR="006D725A" w:rsidRDefault="006D725A">
            <w:pPr>
              <w:jc w:val="both"/>
              <w:rPr>
                <w:b/>
                <w:bCs/>
              </w:rPr>
            </w:pPr>
          </w:p>
        </w:tc>
        <w:tc>
          <w:tcPr>
            <w:tcW w:w="851" w:type="dxa"/>
          </w:tcPr>
          <w:p w:rsidR="006D725A" w:rsidRDefault="006D725A">
            <w:pPr>
              <w:jc w:val="both"/>
              <w:rPr>
                <w:b/>
                <w:bCs/>
              </w:rPr>
            </w:pPr>
          </w:p>
        </w:tc>
        <w:tc>
          <w:tcPr>
            <w:tcW w:w="850" w:type="dxa"/>
          </w:tcPr>
          <w:p w:rsidR="006D725A" w:rsidRDefault="006D725A">
            <w:pPr>
              <w:jc w:val="both"/>
              <w:rPr>
                <w:b/>
                <w:bCs/>
              </w:rPr>
            </w:pPr>
          </w:p>
        </w:tc>
      </w:tr>
    </w:tbl>
    <w:p w:rsidR="006D725A" w:rsidRDefault="006D725A">
      <w:pPr>
        <w:spacing w:line="240" w:lineRule="auto"/>
        <w:jc w:val="both"/>
        <w:rPr>
          <w:b/>
          <w:bCs/>
        </w:rPr>
      </w:pPr>
    </w:p>
    <w:tbl>
      <w:tblPr>
        <w:tblStyle w:val="a4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6"/>
      </w:tblGrid>
      <w:tr w:rsidR="006D725A">
        <w:trPr>
          <w:trHeight w:val="120"/>
          <w:jc w:val="center"/>
        </w:trPr>
        <w:tc>
          <w:tcPr>
            <w:tcW w:w="9776" w:type="dxa"/>
            <w:shd w:val="clear" w:color="auto" w:fill="008000"/>
          </w:tcPr>
          <w:p w:rsidR="006D725A" w:rsidRDefault="0059232D">
            <w:pPr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  <w:sz w:val="23"/>
                <w:szCs w:val="23"/>
              </w:rPr>
              <w:t>INFORMACIÓN IMPORTANTE</w:t>
            </w:r>
          </w:p>
        </w:tc>
      </w:tr>
      <w:tr w:rsidR="006D725A">
        <w:trPr>
          <w:trHeight w:val="2896"/>
          <w:jc w:val="center"/>
        </w:trPr>
        <w:tc>
          <w:tcPr>
            <w:tcW w:w="9776" w:type="dxa"/>
          </w:tcPr>
          <w:p w:rsidR="006D725A" w:rsidRDefault="0059232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Ajustes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 tu horario, entregar tu formato de ajustes a más tardar el lunes 03 de agosto del 2026. Las especificaciones de entrega las indicará su tutor.</w:t>
            </w:r>
          </w:p>
          <w:p w:rsidR="006D725A" w:rsidRDefault="006D725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6D725A" w:rsidRDefault="0059232D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PÁGINAS QUE DEBES ATENDER COMO REQUISITO DE REINSCRIPCIÓN </w:t>
            </w:r>
          </w:p>
          <w:p w:rsidR="006D725A" w:rsidRDefault="0059232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Evaluación Docente: </w:t>
            </w:r>
            <w:hyperlink r:id="rId10">
              <w:r>
                <w:rPr>
                  <w:rFonts w:ascii="Arial" w:eastAsia="Arial" w:hAnsi="Arial" w:cs="Arial"/>
                  <w:color w:val="0563C1"/>
                  <w:sz w:val="20"/>
                  <w:szCs w:val="20"/>
                  <w:u w:val="single"/>
                </w:rPr>
                <w:t>http://ed.uabc.mx/</w:t>
              </w:r>
            </w:hyperlink>
          </w:p>
          <w:p w:rsidR="006D725A" w:rsidRDefault="0059232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Selección de Carrera y Encuesta de Seguimiento: </w:t>
            </w:r>
            <w:hyperlink r:id="rId11">
              <w:r>
                <w:rPr>
                  <w:rFonts w:ascii="Arial" w:eastAsia="Arial" w:hAnsi="Arial" w:cs="Arial"/>
                  <w:color w:val="0563C1"/>
                  <w:sz w:val="20"/>
                  <w:szCs w:val="20"/>
                  <w:u w:val="single"/>
                </w:rPr>
                <w:t>http://reinscripcione</w:t>
              </w:r>
              <w:r>
                <w:rPr>
                  <w:rFonts w:ascii="Arial" w:eastAsia="Arial" w:hAnsi="Arial" w:cs="Arial"/>
                  <w:color w:val="0563C1"/>
                  <w:sz w:val="20"/>
                  <w:szCs w:val="20"/>
                  <w:u w:val="single"/>
                </w:rPr>
                <w:t>s.uabc.mx/</w:t>
              </w:r>
            </w:hyperlink>
          </w:p>
          <w:p w:rsidR="006D725A" w:rsidRDefault="0059232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Evaluación al tutor, SIT </w:t>
            </w:r>
            <w:hyperlink r:id="rId12">
              <w:r>
                <w:rPr>
                  <w:rFonts w:ascii="Arial" w:eastAsia="Arial" w:hAnsi="Arial" w:cs="Arial"/>
                  <w:color w:val="0563C1"/>
                  <w:sz w:val="20"/>
                  <w:szCs w:val="20"/>
                  <w:u w:val="single"/>
                </w:rPr>
                <w:t>http://sit.uabc.mx</w:t>
              </w:r>
            </w:hyperlink>
          </w:p>
          <w:p w:rsidR="006D725A" w:rsidRDefault="006D725A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6D725A" w:rsidRDefault="0059232D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REINSCRIPCIONES VÍA INTERNET (SUBASTA):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 </w:t>
            </w:r>
          </w:p>
          <w:p w:rsidR="006D725A" w:rsidRDefault="0059232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Para reinscribirte: </w:t>
            </w:r>
            <w:hyperlink r:id="rId13">
              <w:r>
                <w:rPr>
                  <w:rFonts w:ascii="Arial" w:eastAsia="Arial" w:hAnsi="Arial" w:cs="Arial"/>
                  <w:color w:val="0563C1"/>
                  <w:sz w:val="20"/>
                  <w:szCs w:val="20"/>
                  <w:u w:val="single"/>
                </w:rPr>
                <w:t>http://reinscripciones.uabc.mx</w:t>
              </w:r>
            </w:hyperlink>
          </w:p>
          <w:p w:rsidR="006D725A" w:rsidRDefault="0059232D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Del jueves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30 de jul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io (a partir de las 6:00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hrs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 xml:space="preserve">.) al viernes 31 de julio  (hasta las 17:00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hrs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.)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6D725A" w:rsidRDefault="006D725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6D725A" w:rsidRDefault="0059232D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highlight w:val="yellow"/>
              </w:rPr>
              <w:t>PAGO DE REINSCRIPCIÓN:</w:t>
            </w:r>
          </w:p>
          <w:p w:rsidR="006D725A" w:rsidRDefault="0059232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Semestre  2026-2: </w:t>
            </w:r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>del 26 de junio al 07 de agosto.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563C1"/>
                <w:sz w:val="20"/>
                <w:szCs w:val="20"/>
                <w:u w:val="single"/>
              </w:rPr>
              <w:t> </w:t>
            </w:r>
            <w:hyperlink r:id="rId14">
              <w:r>
                <w:rPr>
                  <w:rFonts w:ascii="Arial" w:eastAsia="Arial" w:hAnsi="Arial" w:cs="Arial"/>
                  <w:color w:val="0563C1"/>
                  <w:sz w:val="20"/>
                  <w:szCs w:val="20"/>
                  <w:u w:val="single"/>
                </w:rPr>
                <w:t>http://pagos.uabc.mx/</w:t>
              </w:r>
            </w:hyperlink>
          </w:p>
          <w:p w:rsidR="006D725A" w:rsidRDefault="0059232D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Inicio de clases: lunes 10 de agosto de 2026.</w:t>
            </w:r>
          </w:p>
        </w:tc>
      </w:tr>
    </w:tbl>
    <w:p w:rsidR="006D725A" w:rsidRDefault="006D725A"/>
    <w:tbl>
      <w:tblPr>
        <w:tblStyle w:val="a5"/>
        <w:tblpPr w:leftFromText="141" w:rightFromText="141" w:vertAnchor="text" w:tblpX="1604" w:tblpY="596"/>
        <w:tblW w:w="725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31"/>
        <w:gridCol w:w="284"/>
        <w:gridCol w:w="3342"/>
      </w:tblGrid>
      <w:tr w:rsidR="006D725A">
        <w:tc>
          <w:tcPr>
            <w:tcW w:w="363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6D725A" w:rsidRDefault="0059232D">
            <w:pPr>
              <w:jc w:val="center"/>
              <w:rPr>
                <w:b/>
                <w:bCs/>
                <w:color w:val="333333"/>
              </w:rPr>
            </w:pPr>
            <w:r>
              <w:rPr>
                <w:b/>
                <w:bCs/>
                <w:color w:val="333333"/>
              </w:rPr>
              <w:lastRenderedPageBreak/>
              <w:t xml:space="preserve">Firma del </w:t>
            </w:r>
            <w:r>
              <w:rPr>
                <w:b/>
                <w:bCs/>
                <w:color w:val="333333"/>
              </w:rPr>
              <w:t>Estudiante</w:t>
            </w:r>
            <w:r>
              <w:rPr>
                <w:b/>
                <w:bCs/>
                <w:color w:val="333333"/>
              </w:rPr>
              <w:br/>
            </w:r>
            <w:r>
              <w:rPr>
                <w:sz w:val="20"/>
                <w:szCs w:val="20"/>
              </w:rPr>
              <w:t>(Solo si es tutoría presencial)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D725A" w:rsidRDefault="006D725A">
            <w:pPr>
              <w:rPr>
                <w:sz w:val="24"/>
                <w:szCs w:val="24"/>
              </w:rPr>
            </w:pPr>
          </w:p>
        </w:tc>
        <w:tc>
          <w:tcPr>
            <w:tcW w:w="334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6D725A" w:rsidRDefault="0059232D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Vo.Bo</w:t>
            </w:r>
            <w:proofErr w:type="spellEnd"/>
            <w:r>
              <w:rPr>
                <w:b/>
                <w:bCs/>
                <w:sz w:val="24"/>
                <w:szCs w:val="24"/>
              </w:rPr>
              <w:t>. de Tutor(a</w:t>
            </w:r>
            <w:r>
              <w:rPr>
                <w:b/>
                <w:bCs/>
                <w:sz w:val="24"/>
                <w:szCs w:val="24"/>
              </w:rPr>
              <w:t>)</w:t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sz w:val="20"/>
                <w:szCs w:val="20"/>
              </w:rPr>
              <w:t>(Solo si es tutoría presencial)</w:t>
            </w:r>
          </w:p>
        </w:tc>
      </w:tr>
    </w:tbl>
    <w:p w:rsidR="006D725A" w:rsidRDefault="006D725A"/>
    <w:p w:rsidR="006D725A" w:rsidRDefault="006D725A"/>
    <w:sectPr w:rsidR="006D725A">
      <w:footerReference w:type="default" r:id="rId15"/>
      <w:pgSz w:w="11906" w:h="16838"/>
      <w:pgMar w:top="720" w:right="720" w:bottom="959" w:left="720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32D" w:rsidRDefault="0059232D">
      <w:pPr>
        <w:spacing w:after="0" w:line="240" w:lineRule="auto"/>
      </w:pPr>
      <w:r>
        <w:separator/>
      </w:r>
    </w:p>
  </w:endnote>
  <w:endnote w:type="continuationSeparator" w:id="0">
    <w:p w:rsidR="0059232D" w:rsidRDefault="00592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987C2F-2D02-4221-B92C-D75EF52F0662}"/>
    <w:embedBold r:id="rId2" w:fontKey="{D6E8C4E3-5C8B-42D9-9678-57A4952442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39B0A1B4-E3DD-4B58-9749-D1E13395204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AC30E3E-949D-4ED4-93C9-D86B091C06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25A" w:rsidRDefault="005923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2"/>
        <w:szCs w:val="12"/>
      </w:rPr>
    </w:pPr>
    <w:r>
      <w:rPr>
        <w:color w:val="000000"/>
        <w:sz w:val="12"/>
        <w:szCs w:val="12"/>
      </w:rPr>
      <w:t>Elaborado por: F.V.S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32D" w:rsidRDefault="0059232D">
      <w:pPr>
        <w:spacing w:after="0" w:line="240" w:lineRule="auto"/>
      </w:pPr>
      <w:r>
        <w:separator/>
      </w:r>
    </w:p>
  </w:footnote>
  <w:footnote w:type="continuationSeparator" w:id="0">
    <w:p w:rsidR="0059232D" w:rsidRDefault="005923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25A"/>
    <w:rsid w:val="0059232D"/>
    <w:rsid w:val="006D725A"/>
    <w:rsid w:val="0094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5E21F7-53CD-40A2-9852-0AF1A2DC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A54D6C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54D6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730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1Claro-nfasis2">
    <w:name w:val="Grid Table 1 Light Accent 2"/>
    <w:basedOn w:val="Tablanormal"/>
    <w:uiPriority w:val="46"/>
    <w:rsid w:val="008730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4-nfasis6">
    <w:name w:val="Grid Table 4 Accent 6"/>
    <w:basedOn w:val="Tablanormal"/>
    <w:uiPriority w:val="49"/>
    <w:rsid w:val="0087300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742B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B75"/>
  </w:style>
  <w:style w:type="paragraph" w:styleId="Piedepgina">
    <w:name w:val="footer"/>
    <w:basedOn w:val="Normal"/>
    <w:link w:val="PiedepginaCar"/>
    <w:uiPriority w:val="99"/>
    <w:unhideWhenUsed/>
    <w:rsid w:val="00742B7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B75"/>
  </w:style>
  <w:style w:type="table" w:styleId="Tabladecuadrcula5oscura-nfasis6">
    <w:name w:val="Grid Table 5 Dark Accent 6"/>
    <w:basedOn w:val="Tablanormal"/>
    <w:uiPriority w:val="50"/>
    <w:rsid w:val="00742B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decuadrcula4">
    <w:name w:val="Grid Table 4"/>
    <w:basedOn w:val="Tablanormal"/>
    <w:uiPriority w:val="49"/>
    <w:rsid w:val="00742B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3-nfasis6">
    <w:name w:val="List Table 3 Accent 6"/>
    <w:basedOn w:val="Tablanormal"/>
    <w:uiPriority w:val="48"/>
    <w:rsid w:val="00297F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3">
    <w:name w:val="List Table 3"/>
    <w:basedOn w:val="Tablanormal"/>
    <w:uiPriority w:val="48"/>
    <w:rsid w:val="00297F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297F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4-nfasis3">
    <w:name w:val="List Table 4 Accent 3"/>
    <w:basedOn w:val="Tablanormal"/>
    <w:uiPriority w:val="49"/>
    <w:rsid w:val="00297F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inespaciado">
    <w:name w:val="No Spacing"/>
    <w:uiPriority w:val="1"/>
    <w:qFormat/>
    <w:rsid w:val="001A7AE6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reinscripciones.uabc.mx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.uabc.mx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reinscripciones.uabc.mx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ed.uabc.mx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uabc.edu.mx" TargetMode="External"/><Relationship Id="rId14" Type="http://schemas.openxmlformats.org/officeDocument/2006/relationships/hyperlink" Target="http://pagos.uabc.mx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OYyaBXGivYxsKlEXjbeX5dd93Q==">CgMxLjAyCGguZ2pkZ3hzMg5oLjhxbWswcWJrNWNtYjgAciExNnYwWFRIZGlLRFdkcEs5NlRselNGdEVaZFVsOG9vRnQ=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VISCARRA SAVEEDRA</dc:creator>
  <cp:lastModifiedBy>RMAG</cp:lastModifiedBy>
  <cp:revision>2</cp:revision>
  <dcterms:created xsi:type="dcterms:W3CDTF">2024-06-11T18:49:00Z</dcterms:created>
  <dcterms:modified xsi:type="dcterms:W3CDTF">2026-06-12T22:09:00Z</dcterms:modified>
</cp:coreProperties>
</file>